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and maintaining web and mobile applications. Proficient in both frontend and backend technologies, with a strong focus on delivering high-quality, secure, and user-friendly software solutions that enhance mental health care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RESTful APIs,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Kubernetes, Serverless,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that seamlessly integrated with frontend components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retrieval processes, significantly improving application efficiency and reducing network load while architecting robust APIs that effortlessly communicated with various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behavioral health specialists, to gather requirements and translate them into functional software designs,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Agile methodologies within the team, promoting continuous integration and delivery practices that improved project throughput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for data protection, user authentication, and authorization, ensuring compliance with industry standards and safeguarding sensitive information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including code comments and technical guides, to facilitate knowledge sharing within the team and aid future development efforts,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analytical insights into software evolution, leading to refinements in user interface design and overall experience, indicating a commitment to user-centered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quality and excellence within the engineering team, while also expanding personal technical knowledge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enabling easy deployment across development, staging, and production environments while streamlining the development lifecycle and improving collaboration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contributing innovative ideas that pushed the boundaries of traditional healthcare software, and keeping abreast of industry trends and advancements in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and best practices in software development, thereby enhancing team competency and facilitating professional growth for less experienced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applications that provided an exceptional user experience across a wide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analytics tools to track user engagement and application performance metrics, which informed programming decisions and strategic direction for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into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services while optimizing costs and resource allocation within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for existing applications, performed root cause analysis, and swiftly implemented effective resolutions to minimize downtime, underscoring a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aptitude.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interactive, user-friendly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efficient handling of user requests and data processing to support scalable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structure and define project scopes, resulting in well-prioritized tasks and optimized team collaboration, evidencing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development of RESTful APIs to facilitate smooth communication between mobile and web applications, ensuring a cohesive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stability and reducing regressions by catching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queries and database performance to handle increasing application load efficiently and reliably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best practices in coding standards and user data protection regulations, actively promoting a culture of continuous security awareness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enhancing user engagement and interaction during application use, which contributed to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mobile-first approach in web application designs, using responsive frameworks to ensure excellent usability on smaller screens and mobile devices, catering to diverse user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documented design patterns which streamlined future development efforts and encouraged reuse of established solutions, driving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code quality through regular code reviews and mentoring sessions for junior developers, enhancing team skill sets and reinforcing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efficiencies and increasing the speed of application delivery and feature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