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focusing on web and mobile applications. Proficient in creating AI-driven solutions, enhancing productivity through modern technologies, and collaborating across teams to deliver high-quality software.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Vite, Node.js, Nest.js, Express.js,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Firebase, DynamoDB,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CircleCI, Jenkins, Azure,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TensorFlow, PyTorch, Natural Language Processing, Machine Learning, AI Platforms, Core ML, AWS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Jasmine, ESLint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system performance and enhanced user experience in line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implement AI-driven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improving application efficiency and fostering innovation in product features and member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designers to gather requirements and iterate on application interfaces, effectively managing trade-offs between user experience and functional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for code quality, performance optimization, and test-driven development, enhancing overall team productivity and ensuring a smooth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coding, debugging, and design principles, fostering a culture of knowledge 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managed services, including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fault tolerance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functionalities and efficient data retrieval, streamlining business processes and improving application responsiveness significantly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ceremonies, including stand-ups and sprint planning sessions, enhancing team communication and project visibility across all stakeholders while fostering accountability and ownership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feedback sessions, emphasizing clean architecture and maintainability, resulting in improved team cohesion and collaboration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integrated relevant AI tools that streamlined workflow processes, resulting in significant reductions in development time and improved application responsiveness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keep applications modern and competitive in a fast-paced market, while ensuring effective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DevOps methodologies,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thus significantly speeding up release cycles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for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functionality, ensuring minimal disruption during the transition towards a more automated and efficient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initiatives within the team, promoting an equitable work environment and leveraging diverse perspectives to enhance creativity and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systems and processes, enhancing the onboarding experience and providing clarity in the team’s operational procedures.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ensure scalability and performance, while contributing to the team’s overall software development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end-to-end solutions, ensuring alignment with client needs and schedules for effective project management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deployment efficiency and reducing time-to-market for critical product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code reviews to ensure adherence to quality standards and design patterns, fostering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better performance and maintainability, leading to significant enhancements in application efficiency and overall user satisfaction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code quality, driving improvements in application reliability and client trust throughout the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training on emerging technologies in the software development space, promoting ongoing development and growth initiatives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including daily scrums and sprint reviews, contributing to an iterative and collaborative development environment tailored to meet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integrate user feedback into product iterations, ensuring a seamless user experience across all platforms and devices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and APIs to streamline interconnected services and facilitate efficient data exchange among multiple applications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implement best practices for application security, ensuring compliance with regulatory standards and safeguarding user data across all levels of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through effective problem-solving strategies, fostering a collaborative atmosphere that embraced innovation and continuous improvement in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