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focused on developing high-quality web and mobile applications. Proficient in JavaScript, React, Python, and Golang, delivering robust solutions to enhance operational efficiency. Possesses expertise in collaborative cross-functional teams and an eye for integrating emerging technologies like Generative 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Golang,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improving compliance across various software platforms and enhancing collaboration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facilitating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everything-as-code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streamlined software delivery and comprehensive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integrating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Gemini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products, significantly enhancing functionality and user experience through effective prompt engineering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efficient deployment of applications while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security and compliance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systems with an event-driven architecture, employing state-of-the-art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and retrieval processes for agility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guidance to junior engineers, fostering a culture of knowledge sharing and continuous improvement in team performance and overall productivity in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for various applications, employing advanced methodologies and tools to address issues swiftly, thereby enhancing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technologies, facilitating the seamless integration into existing workflows, enhancing team productivity, and striving towards achieving the project goals with innovative and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valuable insights and adapting to changing requirements, ensuring timely delivery while maintaining quality standards in every phase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security posture across platforms through compliance checks and embedding security controls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reducing risks associated with software vulnerabilities and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resource management and facilitating rapid scaling of essential applications as user demand fluctuated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procedures to validate application functionality, leading to improved reliability and user experience through thorough quality assurance practices and dedicated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by engaging with stakeholders to refine requirements and ensure alignment with industry trends, the resulting solutions greatly improved overall client satisfaction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of legacy systems by implementing modern architectures and cloud solutions, resulting in enhanced operational efficiency and the ability to meet the demands of evolving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refined personal skills and knowledge of industry best practices, demonstrating a commitment to professional growth and adapting quickly to the fast-paced nature of software development.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application performance and user engagement through tailored solutions targeting real-world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create RESTful services, optimizing data flow between front-end and back-end systems for seamless user interactions and enhanced application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effectively participating in sprint planning and retrospectives to ensure that deliverables meet defined acceptance criteria and contribute positively towards team objectives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system issues using a variety of tools and frameworks, enhancing software resilience and reducing downtime through focused troubleshooting efforts and solutions-oriented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system capabilities, ensuring flexibility and adaptability in service offerings while improving customer experience and meeting business demands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effective coding practices and software development methodologies, instilling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 overall skill set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departments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 effectively, facilitating transparent communication and alignment among involved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ensuring adherence to best practices and standards, fostering a culture of quality and iterative improvement in software design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deployment tools to streamline the release process and reduce time-to-production for each cycle, optimizing the continuous integration and deployment facets of the engineering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feedback and iteratively improve software features, maintaining a user-focused approach throughout the development lifecycle and ultimately heightening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remained operationally resilient with proactive maintenance and performance oversight.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smooth onboarding of new technologies, sharing knowledge across the organization and empowering peers to adopt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