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Full-Stack Software Developer with over 11 years of experience in software development, focusing on web and mobile applications. Adept at utilizing Node.js, Python, Next.js, and AI-driven development techniques to build high-quality, scalable applications. Proven track record in mentoring, leveraging cloud technologies, and implementing modern software engineering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SQL, NoSQL, HTML/CSS,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Next.js, React.js, FastAPI, Flask,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Serverless,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DynamoDB, Aurora,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Docker, Kubernetes, Visual Studio Code, Eclipse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high-quality, responsive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transition to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through innovative practices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owners and QA to ensure clean design and maintainable code, enhancing team productivity and project outcomes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AI-driven development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ChatGPT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code generation, refactoring, and documentation practices, fostering an environment of continuous improvement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performance optimization and security compliance while enhancing user experiences through robust application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standard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CI/CD processes, leading efforts to improve code quality and streamline development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frameworks, effectively fostering skill development and promoting best practices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alternative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efficient deployment and management of applications in cloud infrastructures, adhering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effective schema design and query performance to support scalable application demands and data management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quality assurance checks, emphasizing documentation, testing procedures, and feedback utilization to uphold high development standards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application features, migrating them to modern frameworks and services while ensuring minimal disruption to existing user workflows and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open-source technologies and contributed to community-driven projects, integrating external APIs with robust security measures and performance enhancements for sustained application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security measures and compliance protocols in application designs to meet industrial standards, emphasizing data integrity and protection measures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awareness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cloud computing, and full-stack development, adapting to emerging technologies to drive engineering excellence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legacy architecture for modernization opportunities, proposing actionable plans to migrate applications to a more sustainable and agile environment, contributing to overall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web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trends, enhancing the team's technical understanding and fostering a culture of collaboration.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solutions that met client specifications while adhering to high-quality software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development teams to analyze requirements, design software features, and implement responsive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user experience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code reviews, guiding junior developers through best practices in software development and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code quality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 in deploying applications on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application hosting and data management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SQL and NoSQL database solutions, particularly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create efficient and reliable data storage solutions for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 planning and agile ceremonies, contributing to the responsiveness of the team and ensuring timely delivery of high-quality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effective refactoring of legacy codebases, implementing modern frameworks and tools for improved maintainability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entire software development lifecycle, from concept through delivery, ensuring that cross-functionally developed applications aligned with user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 culture of innovation by exploring and integrating new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consistent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collaboration and effectiveness in the development cycle across multiple projects and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creating automated testing frameworks to enhance software reliability and speed in deployment cycles, focusing on CI/CD processes to streamline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and knowledge transfer within teams, fostering a shared understanding and facilitating onboarding processes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