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Full-Stack Developer with over 11 years of experience in building high-performance web applications, skilled in C#, ASP.NET MVC, and React. Proven expertise in architecting scalable solutions, executing technical strategies, and collaborating cross-functionally to align technology initiatives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TailwindCSS,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Entity Framework, RESTful APIs, GraphQL,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Azure DevOps,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Agile,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complex, scalable web applications from database to user interface, focusing on optimized performance and user experience while utilizing robust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services, APIs, and business logic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while adhering to best engineering practices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and performant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consistent design language that improved overall accessibility and user engagement across multiple digital properties.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processes and enabling faster iterations through reliable automated releases and rigorous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Marketing and IT stakeholders to translate business requirements into scalable technical solutions, ensuring alignment with architectural goals and strategic initiatives across the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technical governance by advocating for best practices, documenting code decisions, and effectively communicating technical constraints to both technical and non-technical team members to foster understanding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to promote collaborative and iterative development methods within cross-functional teams, continually refining processes to deliver higher-quality software solutions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development lifecycle, assisting IT in ensuring application resilience through thorough logging and proactive monitoring setups to mitigate potential risks and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developers, sharing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a culture of collaboration and continuous learning within the team to elevate overall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performance optimization exercises for applications, proactively addressing integration and security issues across the stack to enhance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around framework upgrades and system design enhancements, leveraging strong technical acumen to steer decision-making which supports future growth and operational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such as AI-driven solutions, evaluating their potential applications to transform the operational framework and improve customer interaction through personalized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fostering a community of practice while increasing team members’ competency in managing cloud infrastructure and deployment pipelines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user feedback to inform iterative development processes, ensuring that enhancements met users’ evolving needs and contributed positively to overall service delivery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integrated marketing tools into the development workflow, optimizing data collection and analytics strategies to enhance marketing effectiveness and customer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for various business needs using advanced programming techniques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backend efficiencies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enterprise application development projects by implementing effective design patterns and architecture principles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 to gather technical and functional requirements, translating them into technical specifications that guided the development process effectively with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providing input on project timelines and deliverables while fostering transparency among stakeholders about the development progress and potential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codebases by utilizing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performance significantly, resulting in enhanced application responsiveness and a better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application functionalities, ensuring iterative enhancements addressed user needs while maintaining alignment with business objectives and technical feasibility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development, facilitating effective code management and enhancing teamwork through pull request reviews and code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RESTful services and APIs for streamlined system communication, ensuring robust data exchange processes which were vital for the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unit testing frameworks, driving code quality improvements and ensuring software reliability through automated testing protocols across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web technologies, fostering a culture of knowledge sharing and continuous improvement while enhancing team skill sets and project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reviews and code walkthroughs, promoting a rigorous evaluation process for new features that aligned technical implementations with business goals while boosting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development processes by integrating DevOps principles, thus streamlining deployment workflows and improving overall application build quality and release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