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Full Stack Web Developer with 11 years of experience in designing, developing, and maintaining web applications, with a strong emphasis on React and modern JavaScript frameworks. Adept in creating responsive and accessible applications, integrating API services, and collaborating effectively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Node.js, GraphQL, Redux,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Postman, Webpack, Babel, ESLint,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JIRA, Figma, Visual Studio Code,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Accessibility (a11y), Progressive Web Apps (PWA),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 (CI), Continuous Deployment (CD)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extensive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through tailored components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seamless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layouts and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server-side rendering and static site generation techniques, thereby improving load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and mobile responsiveness by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WCAG standards and broadening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fostering an environment of collaboration and continuous improvement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team workshops focused on best practices in software development,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mentoring junior developers to cultivate a high-performing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fetching and manipulation, streamlining application responsiveness for end-users and enhancing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codebases by refactoring existing applications,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architectural principles, ensuring alignment with current development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advanced debugging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multi-browser compatibility issues, optimizing performance and ensuring a seamless user experience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quality and functionality, which ultimately reduced regression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mockups to bring innovative features to life, aligning development objectives with user-centric design principles and enhancing user satisfaction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of software architecture and API specifications, ensuring clear communication of application structure and enhancing onboarding experiences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increasing operational efficiency, reducing time-to-market for new features and product updates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for web applications that address specific client needs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and lifecycle management, resulting in improved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potential bottlenecks in application loading times, ensuring optimal performance with user engagement as a priority.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performance optimization and user experience across various platforms while developing a deep understanding of browser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maintainability, positively affecting user interactions and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RESTful APIs ensuring robust interactions between the front-end and back-end services, promoting efficiency and reliability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UI/UX design team to deliver pixel-perfect interface designs according to specifications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attention to detail in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to produce high-quality code that meets both functional and aesthetic requirements, consistently iterating based on user feedback and stakeholder input for improved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profiling and debugging,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down and optimize resource-hungry components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best practices for code quality through rigorous code reviews and developer mentoring sessions, fostering a culture of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requirements, translating business needs into technical specifications, thereby streamlining the development process while ensuring client satisfaction and adherence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for team members on emerging technologies,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and effective debugging techniques to enhance team capabilities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web applications, including stringent data validation and sanitation processes, ensuring compliance with industry standards to protect user data from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planning and execution of product releases, playing a pivotal role in feature selection and prioritization guided by thorough analysis of user feedback and product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including blue-green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consistently minimizing downtime and optimizing the release process for maximum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