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focusing on web and mobile applications. Proven track record in enhancing customer experience through innovative software solutions, particularly in the insurance technology sector. Proficient in leading cross-functional teams, solving complex technical challenges, and delivering high-quality code using modern technology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Next.js, GraphQL,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SQLite,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robust back-end services for a SaaS application, enhancing performance and scalability while complying with industry-standard best practices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product managers to create engaging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satisfaction through seamless navigation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optimizing API interactions and resulting in reduced loading times and improved overall application performance in the insurance technology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code and technical processes, ensuring knowledge continuity and serving as a resource for onboarding new team members and fostering a culture of shared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continuous integration and rapid deployment cycles while maintaining product quality through rigorous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breakdown complex project requirements, enabling the team to create effective prototypes rapidly and efficiently for iterative development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distributed systems architecture to support third-party integrations, including payment gateways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reliable transactions for end-users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blameless culture within the engineering team by sharing best practices and encouraging open communication, leading to improved collaboration and stronger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microservices architecture that facilitated easier feature deployment and better resource allocation, contributing to significant improvement in application performance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product team with technical insights, providing strategic recommendations that aligned with business goals and customer needs, thus driving product development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promptly addressing any production incidents to maintain system reliability and minimize impact on customer experience and business operations, enhancing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development methodologies such as Agile and Scrum, enabling the team to enhance process efficiencies and deliver high-quality software on time,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industry trends in embedded insurance and integrated findings into product development, ensuring our solutions remain innovative and compelling to current and prospective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refactoring existing codebases, applying modern engineering principles that improved maintainability and standardized development practices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professional development, attending workshops and conferences to stay abreast of emerging technologies and share insights with the team for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software development processes while working closely with cross-functional teams to architecture solutions that adhered to industry standards during my tenure as a Software Engineer at Microsoft, focusing on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backend components for multiple enterprise-level applications, ensuring robust performance while maintaining a user-centric approach in alignment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including requirements gathering and systems design, fostering effective communication between development, QA, and product teams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provided insights to drive technical improvements, including the integration of automated build and deployment processes to enhance productivity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optimize front-end design implementations, delivering responsive applications that meet both functional requirements and enhance overall customer satisfaction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my expertise with databases by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efficient data models that catered to storage and retrieval needs of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services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deployments and enabling scalability, which directly contributed to improved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initiatives promoting coding standards and best practices, leading to higher quality outputs and diminished technical debt through effective peer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optimizations and resolved critical bugs in existing systems, ensuring continuity and satisfaction for end-users while adhering to strict SLAs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with front-end technologies and third-party systems, thereby enhancing system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project retrospectives highlighting key learnings and actionable insights, fostering a culture of continuous improvement and collaboration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effectively, contributing to sprint planning, execution, and retrospectives, ultimately improving team output and project alignment with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