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Full-Stack Software Engineer with 11 years of experience in software development, specializing in web and mobile applications. Proven ability to deliver high-quality features while improving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Node.js,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Sentry,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rendering and real-time updates to enhance user experience with minimal loading times while collaborating closely with design and clinical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scalability, while establishing a culture of knowledge sharing around best practices and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enhancements across the platform by utilizing techniques like lazy loading and code-splitting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resource allocation and application load times for better performance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requests and improve the overall efficiency of data retrieval processes for frontend components, reinforcing a data-driven approach to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execute user-friendly features that cater to patient care, balancing agile methodologies with long-term software health and the needs of front-line clinicians.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and reducing the time to market for new features while ensuring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ability to proactively identify performance bottlenecks and quality assurance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reviews, fostering a culture of continuous improvement by ensuring knowledge transfer of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best practices while upholding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sprint retrospectives and planning sessions, fostering an open environment for feedback and iterative improvement processes that centered around enhancing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reduce technical debt by refactoring complex components and streamlining code, elevating code maintainability and aligning development practices with industry standards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in large-scale applications, enhancing team clarity and reducing runtime errors, which strengthened the foundational architecture of applications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issues in both front and backend code, reinforcing our commitment to high-quality user experiences and minimizing friction points for healthcare professionals and patients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best practice guides for key features, facilitating knowledge sharing across teams and ensuring technical clarity for future scalability and onboarding new engineers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principles to prioritize development tasks in alignment with business goals, yielding impactful software solutions that directly contributed to enhancing patient care experiences through optimized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assess the broader product roadmap and advocate for engineering priorities that aligned with the vision of delivering exceptional patient care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cross-functional teams to define and prioritize impactful features that address user needs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client and server, enhancing the robustness of distributed systems while focusing on code optimization and modular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peer programming sessions, fostering a supportive environment that emphasized best practices in coding standards and improved code shareability across development teams for greater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performance optimization, which led to a more engaging and accessible user experience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ensured comprehensive test coverage and stability of applications, reinforcing the reliability of the end product before deployment and regular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contribution and collaboration within teams effectively, ensuring traceability and maintaining smooth operations during development cycles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visual designs into functional applications, participating actively in feedback sessions to refine user interactions based on user research and usability testing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software solutions by applying agile and iterative development processes, adjusting quickly to changing project requirements without compromising on quality or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and interpret user feedback, enabling the agile team to iterate on features based on real-world usage and enhancing our customer's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provisioning and management of cloud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infrastructure reliability for applications while educating peers on cloud best practices and cost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integrity and optimized query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careful analysis and restructuring, which improved overall application speed and efficiency while adhering to proper data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contributions to the successful launch of multiple high-impact features, which not only improved user experience immensely but also effectively fostered a supportive and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