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web and mobile applications development. Proven track record in full stack engineering, emphasizing high-quality software, scalable systems, and delivering measurable business impact.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HTML5, CSS3, SQL, NoSQL,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Express.js, Vue.js, Svelte,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Cloud/DevOps: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CI/CD, GitHub Actions, API Gateway,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DynamoDB, Snowflake, Elasticsearch,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DBT, Apache Kafka, Apache Spark, Tableau, Power BI, Looker, Google BigQuery, Excel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full stack development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design and optimizations for improved performance that significantly enhanced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marketing and data science, to implement innovative features that enabled better personalization and increased customer satisfaction through data-driven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automate deployments, reduce manual errors, and ensure high availability of production-ready features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system performance metrics, utilizing them for iterative enhancements to product features, reliability, and security, effectively responding to the evolving needs of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quality of code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ensuring all new features were well-tested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significant reduction in post-release defects over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design scalable microservices that empower ease of maintenance, facilitate rapid deployment, and foster inter-team collaboration in software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existing processes by advocating for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 the SDLC, enhancing coding efficiency and quality through better insights and rapid prototyping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thorough documentation practices to ensure that technical specifications were accessible and comprehensible for future developers to easily understand and extend functionality where required.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coding practices and conducted regular code reviews to improve code maintainability, confirming adherence to industry standards and effective communication with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and adaptability within the development team, facilitating knowledge sharing and cross-training sessions to improve team competency and responsiveness to project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environments, ensuring consistent configurations across different systems and reducing environment setup time for new team members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engineers by providing guidance on best practices and technical skills, encouraging personal and professional growth while contributing to overall team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tools, which enabled rapid issue identification and resolution, contributing to improved system reliability during critical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agile methodologies within the team, streamlining workflow through sprint planning, retrospectives, and daily stand-ups to ensure visibility and alignment on project goals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data-driven decision making through collaboration with analysts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extraction, ensuring that development efforts align with business priorities and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web applications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 through intuitive designs and optimizing accessibility for diverse user groups.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exchange and system integration that supported various consumer-facing platforms and internal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both relational and non-relational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performance and reliability in data management, playing a crucial role in data architecture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front-end development efforts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that improved the mobile user experience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teams to refine product backlog items and translate business objectives into functional requirements, ensuring end-user needs were prioritized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Tasked with conducting technical assessments of product features through A/B testing methodologies, utilizing gathered data to inform further enhancements and strengthen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processes, significantly enhancing release cycles and developer productivity through automation.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decision-making regarding technology choices to implement cutting-edge solutions that align with organizational objectives, actively participating in innovation discussions and feasibility studies.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comprehensive reports on system performance metrics and user feedback, utilizing these insights to guide iterative development cycles and enhance project outcomes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to ensure data protection and compliance with industry standards, conducting training sessions for team members on secure coding techniques and data handling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organizing coding workshops and design collaborations that encouraged brainstorming and innovative problem-solving approaches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business analysts to clarify project requirements and deliver scalable software solutions, utilizing clear communication to align software development processes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