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over 11 years of experience in software development, specializing in web and mobile applications. Proficient in JavaScript, React, GCP, and SQL, with a strong commitment to collaborative problem solving and developing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PHP, Kotlin, HTML, 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Spring, Django,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Firebase, Cloudflare,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Firebase Firestore,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Postman, Redux, Webpack, Visual Studio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versatile custom applications with a strong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boosting functionality and streamlining user experiences through precise coding practices and adherence to modern web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intensely with a cross-functional team of developers, designers, and stakeholders to innovate solutions and enhance product offerings, fostering an environment ripe for creativity and inspiration.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entire software development lifecycle, from ideation to deployment, emphasizing the importance of agile methodologies and continuous integration for high-performance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back-end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server-side logic efficiently communicated with front-end components, while managing databases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implemented unit testing strategies across applications to identify and rectify bugs proactively, enhancing the software reliability and ensuring seamless user experiences through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data retrieval, manipulation, and management, significantly improving application speed and responsiveness while aligning with user expectations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numerous business processes using tailored scripts and software solutions, allowing team members to focus on higher-value tasks while reducing the likelihood of human error in repetitive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nurture a culture of learning and development, helping team members enhance their technical capabilities and adopt best practices as part of their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documentation on software architecture and operational procedures, resulting in improved onboarding processes and thorough understanding of software functionalities by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gather requirements, articulate technical options, and deliver clear solutions, enhancing client satisfaction through excellent communication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application security framework was robust by implementing industry best practices, conducting regular audits, and employing effective authentication methods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performance monitoring tools which provided actionable insights into application behavior, thereby facilitating ongoing improvements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decision-making processes regarding technology stack and design patterns, ensuring that past experiences informed future project decisions while accommodating emerging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code reviews, and feedback on project contributions, fostering professional growth and a sense of ownership in their development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transition to DevOps practices in the team, advocating for continuous improvement principles and encouraging collaborative tool use in rollouts of updates and new features.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innovation and practical problem-solving to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design discussions and coding sessions focused on the creation of responsive user interfaces, which contributed to positive user feedback and higher rates of customer engagement across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complex server-side logic that processed data for multiple applications, ensuring that performance benchmarks were consistently met while simplifying the codebase for easier management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facilitating smooth communication between front-end and back-end systems while maintaining high standards of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and paired programming sessions, adhering to best practices in software design and coding standards, which were instrumental in improving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strategies, including unit tests and integration tests using development tools, assuring software quality and reliability while significantly reducing production issues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protocols, ensuring adherence to compliance standards and establishing robust authentication mechanisms to protect sensitive user data from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 such as sprint planning and retrospectives, enhancing team communication and responsiveness to project needs, while driving continuous improvement initiatives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standard of documentation regarding software builds, procedural changes, and enhancement integrations, which contributed to a smoother onboarding experience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architecture of major projects by leveraging innovative concepts, fostering a culture of technical excellence, which greatly improved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automation using CI/CD pipelines, significantly enhancing the team's efficiency in delivering updates and new features swiftly and reliably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optimization projects that involved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tuning and refactoring stored procedures, enhancing performance and response times while collaborating closely with database administrators.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