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11 years of experience in software development, specializing in web and mobile applications. Proficient in React, JavaScript, GCP, and SQL, with a strong emphasis on collaborative problem-solving and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PHP,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HTML5, CSS3, Node.js,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Cloud Functions, Firebase,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applications and automate business processes across various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code, implement, and test high-quality software applications that met client specifications and industry standards, fostering a culture of teamwork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and developed comprehensive documentation for applications, ensuring high standards of security and reliability while aligning with industry expectations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code reviews, contributing to the continuous improvement of code quality and application stability, and promoted knowledge sharing among team members through effective collaboration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while participating in Agile practices, leading to improved project delivery timelines and successful sprint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enhanced user experiences and accessibility, reflecting a strong understanding of front-end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to align business objectives with technical solutions, demonstrating adaptability and effective problem-solving capabilities to meet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researched new technologies, integrating them into existing workflows to enhance software capabilities and drive innovation, leveraging a progressive mindset to stay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complex data queries and contributed to backend development tasks, reinforcing the importance of data integrity and system performance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and provided guidance on system architecture, advocating for best practices in application design to ensure scalability and maintainability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facilitating sprint planning and retrospectives, which improved team dynamics and promoted a results-oriented environment focused on achieving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expertise in cloud functionalities that streamline operations and optimize performance for various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in programming languages and frameworks, enhancing team productivity and knowledge retention, while promoting a culture of continuous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and optimization tasks to improve application performance, ensuring adherence to quality standards and enhancing overall user satisfaction through seamless interactions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software issues, troubleshooting them effectively to minimize downtime and maintain reliable service delivery to clients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user-friendly interfaces that improved user engagement and satisfaction while adhering to best practices in UI/UX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project requirements and translate them into technical specifications, showcasing strong communication and problem-solving skills that ensured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development and maintenance of RESTful APIs, ensuring efficient data handling and communication between front-end and back-end systems while optimizing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third-party libraries and APIs into existing applications, enhancing functionality and improving overall performance of software solutions to meet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and optimization efforts for existing software solutions, identifying bottlenecks and implementing changes that significantly improved application load times and user experience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to ensure the robustness and reliability of applications, practicing test-driven development (TDD) techniques to mitigate risks in production environments and promote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orchestration, enabling efficient scaling and management of cloud resources while maintaining high availability of services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and workshops, contributing ideas that influenced project direction and outcomes while fostering a collaborative team culture focused on shared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best practices, facilitating knowledge sharing and constructive feedback among team members to enhance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concurrently in a fast-paced environment, showcasing strong organizational skills and the ability to prioritize effectively to meet deadlines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emerging technologies and frameworks, advocating for their adoption and incorporation into existing toolchains, thereby promoting a culture of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software documentation processes to enhance clarity and usability, ensuring all team members had easy access to crucial project information and technical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