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over 11 years of experience specializing in web and mobile applications. Proficient in full stack development, focusing on user-centric design and optimized coding practices, driven to improve healthcare operations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React, Flask, Angular, Vue.js, Django,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SQL, MS SQL,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GitHub Actions,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CEO and cross-functional teams on software development projects to ensure strategic alignment and enhance patient care solutions, significantly contributing to improved operational efficiencies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maintain and enhance existing software systems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deploying updates that improved user experience in accordance with industry best practices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software solutions leveraging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approach, from requirements gathering through testing and deployment, ensuring scalability and security, while encouraging feedback loops to iterate quickly 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evolved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 at PDS, guiding technology adoption,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APIs,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engaging user interfaces, fostering high development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software solutions met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by upholding strict compliance with established guidelines and actively advising on best practices to mitigate potential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liaison with outsourced IT providers, ensuring clear communication and integration of external resources to avoid integration gaps in ongoing software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integrations with third-party APIs and systems, enhancing interoperability and providing seamless user experiences across various platforms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code reviews and technical leadership to nurture a collaborative culture of continuous learning and improvement while ramping up their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testing and deployment processes, significantly reducing operation time and enhancing software reliability while promoting DevOps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to elevate the team's knowledge on new technologies, fostering a learning environment that supports growth and adaptation to emerging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relational database services, implementing best practices for data handling and ensuring efficient storage solutions aligned with application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automation scripts for process management, reducing manual intervention, streamlining workflows, and allowing team members to focus on more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meetings and sprint planning to ensure alignment on project goals and address any technical challenges that arise during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recommended new tools and frameworks, enhancing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by trialing candidates that aligned with team skill sets and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stakeholders to gather feedback on software usability and functionality, ensuring that end products meet user needs while remaining within project scope.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entire software development life cycle in a fast-paced environment, consistently delivering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high-quality 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suitable for evolving user needs and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both backend and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responsive design and efficient data management while adhering to organizational standards for coding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technical requirements and mapped out efficient software architecture that aligns with desired business solutions, prioritizing user experience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different systems while embedding security measures to protect sensitive data in compliance with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application architecture and user interfaces,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dynamic, responsive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discussions, fostering a culture of collaboration and innovation while continuously championing best practices within an agile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testing frameworks for unit and integration testing, resulting in more reliable application releases and enhanced confidence in deployment cycles through practices such as TDD.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train team members on agile methodologies, tool adoption, and collective problem-solving techniques to elevate overall team performance and satisfaction in their roles.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structuring data models that support efficient user queries and reporting needs, while continuously optimizing stored procedures and queries for performance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services to suit application needs while ensuring compliance with best practices for security and scalability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cross-team collaborations to integrate user feedback directly into the development process, leading to notable improvements in feature sets and overall performance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efforts by creating comprehensive technical specs and user manuals, ensuring accessibility and clarity for future development and maintainability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