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of expertise in developing innovative web and mobile applications. Proficient in full stack development, AI integration, and agile methodologies, with a strong focus on client engagement and delivering high-impact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Kotlin, Swift, Java,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Remix, Flutter, React Native, Angular, Vue.js, Ember.js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Fastify, Django, Flask, FastAPI,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Docker, Terraform,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BigQuery, Snowflake, ETL, Data Lakes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 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aligning with client requirements to deliver scalable, efficient, and user-friendly interfaces tailored to end-user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capabilities into web applications through the design of intelligent automation features,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ChatGPT-like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enhancing user engagement and optimizing performance across various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dynamic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real-time data processing to improve the analytics capabilities of client applications across different verticals.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successful Agile methodologies within cross-functional teams, resulting in improved product development timelines and enhanced collaboration among stakeholders at every stage of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with high degree of interaction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in mobile environments while maintaining robust backend connectivity.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and feedback loops to ensure applications meet functional requirements, actively applying insights to iterate and enhance product features for better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client relationships through regular updates and transparent communication regarding project progression, risk identification, and trade-off discussions to sustain trust and satisfaction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UI/UX design processes, employing design thinking principles to elevate user experience quality, thereby directly influencing user retention rates and overall application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monitoring and logging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troubleshooting and optimization of deployed software solutions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pair programming sessions, fostering a culture of continuous improvement and professional growth across engineering teams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increase efficiency and reduce manual errors in the software release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documented emerging trends in AI and machine learning to guide product development direction, ensuring alignment with industry advancements and competitive positioning.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utilizing microservices architecture to enhance system scalability and maintainability, facilitating easier updates and integration of new functionalities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code quality by implementing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and reliability in all software deliverables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to ensure applications are highly available, implementing solutions that enhance performance and allow for rapid scaling as user demand fluctuates.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organizational efficiency by facilitating complex workflows and offering users an intuitive interface that streamlined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discussions, suggesting best practices for utilizing cloud-based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led to improved performance and cost savings across numerous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backend operations through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which enabled seamless data exchange between client-side interfaces and server-side architectures, significantly improving data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 to gather business requirements, translating them into actionable technical specifications for development projects aimed at enhancing client deliverables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authentication, maintaining high security standards and protecting user data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of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query efficiency and ensuring the applications operated at optimal performance levels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UI design enhancements based on user feedback, utilizing wireframing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iterate on potential design improvements before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payment systems in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PayPal 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transactions and positive user experiences during checkout processes across various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for team members on best practices for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development, fostering a robust code management culture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organized hackathons aimed at developing rapid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innovative solutions, contributing to a strong culture of creativity and exploration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presentations for stakeholders on system designs and security features, ensuring understanding and alignment with non-technical team members to meet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improve usability in applications by implementing A/B testing strategies that led to incremental improvements and increased user satisfaction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