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Senior Full Stack Engineer with 11 years of experience in software development, focusing on web and mobile applications. Proficient in building scalable solutions using cutting-edge technologies including React, TypeScript, and GoLang, combined with a solid understanding of AI and LLM integrations. Adept at optimizing performance and enhancing user experience by leveraging various state management patterns and AWS ecosystem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 Actions,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end-to-end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 web applications that significantly enhance user engagement and foster collaborative learning experiences within educational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that meets the increasing demands of users and seamlessly integrates with the frontend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ownership of high-impact user-facing features, transforming ambitious product concepts into reality through vigilant project management and agile development practices embedded within small, focused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to create interactive and adaptive learning experiences that cater to diverse educational needs, ultimately driving meaningful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and optimize existing systems across the full technology stack, enhancing performance and reliability to support evolving user challenges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maintain code quality while ensuring adherence to industry best practices and performance benchmarks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while reducing time-to-market for new features and updates significantly, ensuring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innovative state management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gaining insights into when to leverage tools like Redux or Context API based on application requirements and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fostering a collaborative environment where knowledge sharing and continuous improvement drives team success and elevates overall productivity and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 performance through insightful analysis of user interactions, implementing necessary enhancements that reduced load times and improved the overall user experience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processes utilizing automated testing frameworks to achieve significant code coverage and eliminate potential bugs before deployment, ensuring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educators to gather feedback, translating user needs into technical solutions that greatly improved the learning platform's functionality and usability features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decisions surrounding the technology stack, evaluating new tools and frameworks to ensure the team stays at the forefront of technological advancements within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focused on continuous improvement of codebases, using best practices in design and implementation to enhance product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 transfer sessions and workshops to improve the overall technical expertise within the team, promoting an agile and innovative culture that values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rich and interactive user interfaces, catering to a wide range of users in the educational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communication between the frontend and backend services while ensuring robust data handling methods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normalization and integrity while fine-tuning queries for optimal performance in data retrieval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ensuring collaborative coding efforts were maintained effectively across team members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detection of issues prior to deployment, thus improving the overall software quality and reducing bug counts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with stakeholders, working closely with product owners to ensure software solutions met business needs and end-user expectations effectively,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local development workflows while conforming to continuous integration practices facilitating a smoother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daily stand-ups and retrospectives as part of agile methodologies, maintaining transparent communication within the team to adapt to changing project requirements and foster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applications to safeguard user data, undergoing regular security audits to ensure compliance with industry standards and regulations as mandated by internal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bottlenecks in existing applications, utilizing profiling tools to determine optimization strategies that enhance efficiency and reduce resource consumption in service-oriented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best practices and coding standards, facilitating smoother onboarding processes for new team members and establishing a culture of high-quality software development practices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demos and technical presentations, translating complex technical concepts into comprehensible formats for stakeholders, thereby improving engagement and securing alignment on project 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