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 Stack Engineer with over 11 years of experience in software development, specializing in web and mobile applications. Proficient in Python, Node.js, and Java with a robust background in database design, cloud infrastructure, and data engineering. Adept at developing scalable and secure systems, integrating data from multiple sources, and deploying applications using modern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Kafka, Prefect, dbt, AWS Glue,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Jenkins, CircleCI, Travis CI, Argo 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for a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user-centric features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integration, providing business intelligence teams with efficient access to actionable insights based on centralized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production-grade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topology consistency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technical solutions with business goals, facilitating knowledge transfer to ensure members understand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and can impact platform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transformation of semi-structured data into analytics-ready formats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optimizing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partitioning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reducing cycle time and improving release management for new platform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operational efficiency and increase portability across cloud environments and development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collaborative efforts for continuous integration and demonstrating thought leadership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observability on application health, thus enabling reactive and proactive system management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reviews and technology evaluations, influencing departmental strategy through informed recommendations that embrace modern technology and align with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user-focused web applications, ensuring seamless interaction between back-end and front-end technologies by implementing effective data management strategies across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fostering a culture of quality in software engineering, ultimately enhancing both individual and team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principles, fostering an adaptable learning environment while ensuring team cohesion and knowledge sharing surrounding technical challenges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on newly developed features, ensuring compliance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for security audits and data encryption methodologies for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a holistic view of organizational data to support analytical pursuits and strategic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full stack applications in alignment with organizational goals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enterprise-level solutions that drive measurable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translate them into technical specifications, ensuring continuous alignment of product vision with engineering capabilities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project timelines significantly by implementing coding standards and best practices across the team, fostering a culture of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serviced user interactions,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accessibility and ensure a smooth,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processing of information for applications, resulting in enhanced user satisfaction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collaboration sessions to explore innovative solutions for systems troubles, which led to more effective resolution strategies for development roadblocks.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procedures to guarantee application reliability, fostering a culture of quality among peers by integrating unit and integration tests into CI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cloud deployment processes by leveraging container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reliability and scalability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by presenting emerging technologies and methodologies during internal tech talks, contributing to the growth of team's technical acumen.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data migration projects, ensuring minimal downtime and data integrity through meticulous planning and scheduling with cross-domain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code to recommend optimizations that improved maintainability and performance while keeping technical debt in mind during software lifecycle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documentation for key software development processes that improved overall team efficiency, enhancing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