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full stack development, focusing on web and mobile applications. Proven track record in creating innovative features, collaborating in agile environments, and implementing robust solutions using both backend and frontend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Node.js,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HTML5, CSS3, Sass,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Hibernate, Express.js, PostgreSQL, MongoDB, MySQL,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Kubernetes, AWS, Azure,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JUnit, Maven, Realm, Mockito, Redux, Axios, RxJS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Git, JIRA, Agile, Scrum, TDD, Pair Programming,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applications while integrating seamlessly with the existing architecture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agile sprints to deliver high-quality features,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ensure smooth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designs that provide an optimal user experience across multiple devices and resolutions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significantly improving deployment efficiency and application reliability in cloud environments while ensuring optimal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facilitating best practices in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pair programming to improve codebase quality and foster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 in applications to enable real-time data exchange and enhance user engagement through dynamic content updates and notifications as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security, and accessibility in line with industry standards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integration, and deployment processes, ensuring that features were delivered reliably and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translated them into technical specifications, ensuring a clear understanding of the functional design while managing stakeholder expectations effectively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best practices in software engineering, fostering a supportive environment that encourages growth and career development through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sprints and retrospectives, helping steer project direction based on technological insights and challenges while recommending solutions aligned with the company's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systems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streams, ensuring minimal latency and increased throughput for data-intensive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cutting-edge technologies, contributing ideas for innovation that align with business objectives and enhance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on architecture, designs, and coding standards to facilitate onboarding of new team members and ensure retention of knowledge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relevant to the company's domain, building personal expertise and highlighting the company's commitment to community-driven technology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design patterns to ensure modular and maintainable code, contributing to the overall architecture and enhancing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transform concepts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defining best practices for UI/UX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migration projects to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storage and serverless functions to improve flexibility and reduce operational costs while facilitating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integration of APIs, adhering to RESTful standards and ensuring documentation and versioning to facilitate client usage and API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and regular code reviews to maintain a high standard of software quality, influencing peers to adopt best practices and improving team collaboration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optimization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increase read/write speed comparisons, achieving substantial performance improvements while ensuring data consistency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dependency management, and build automation, ensuring that all modules are up to date and follow enterprise development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enhance code reliability, stability, and overall user satisfaction while minimizing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agile methodologies, contributing effectively in daily scrums and sprint planning meetings to ensure all team members were aligned with project timelines and objectives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innovation days within Microsoft, bringing forth new ideas that resulted in proof-of-concept applications that explored emerging technologies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analyze big data trends and implement data processing systems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handling and processing of extensive workloads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focused on software design principles and architecture patterns, empowering team members to strengthen their technical skill sets while driving team capability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