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over 11 years of experience in developing and refining web and mobile applications. Proficient in React, Typescript, and cloud technologies, with a focus on enhancing user experience through iterative improvements and performance optimizations. Strong interest in AI and LLMs, committed to delivering high-quality software that drives business success. Proven track record of collaborating cross-functionally to achieve results in fast-paced, dynamic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HTML5, CSS3, SQL,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Express.js,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Serverless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AWS EC2, Azure Functions, Google Cloud Functions, Firebase, Serverless Framework,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Apache Kafka, RabbitMQ,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Visual Studio Code, Postman, Figma,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Chai, Cypress, JUnit, Postman,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user interface of critical applications by applying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visual consistency that resonated with user needs and drove higher engagement across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and reusable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the scalability of the application, ultimately reducing development time and enhancing maintainability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performance of existing features by conducting thorough code reviews and implementing advanced optimization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faster load times and increased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and product managers in an agile environment to implement responsive layouts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usability on various devices and screen sizes.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adopting serverless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streamlined backend processes and allowed for seamless deployment and scaling of dynamic content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with back-end services, focusing on query optimization and performance tuning to meet user demands for speed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effort to establish DevOps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continuous integration and delivery which improved the overall deployment pipeline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experimentation initiatives by developing a framework for A/B testing features in production environments, allowing the team to validate user preferences with real-time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of coding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knowledge sharing and continuous improvement within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stakeholders in regular demos,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prototypes to gather feedback early in the development process, thereby minimizing the risk of emerging misalignment on project goals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logging and monitoring solutions in cloud environments,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response time to incidents and ensure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emerging trends in AI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inspire innovative solutions within product design, driving new feature ideas that positioned the platform for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asynchronous workflows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background job processing that optimized resource utilization and ensured timely completion of critical tasks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various time zones,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real-time communication to overcome collaboration challenges in a remote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code reviews, focusing on performance, maintainability, and quality assurance to ensure standards meet the high expectations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development of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and responsive user interfaces that align with business objectives and user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backend developers to integrate RESTful APIs, ensuring data flow between frontend and backend components was seamless and efficient, enhancing overall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entire software development lifecycle, from requirement gathering through deployment, working with stakeholders to ensure feature deliverables were met according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workflows that streamlined code collaboration and decreased the instance of merge conflicts and code integration issues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where code reliability and application quality were prioritized during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team members with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usage, optimizing data retrieval processes and ensuring efficient data management strategies that aligned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 focused on refining user experiences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user requirements into actionable development tasks that directed deliverable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more efficient deployment practices that reduced downtimes and improved overall application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accessibility features in adherence to WCAG guidelines, ensuring our applications catered to diverse user needs and provided an inclusive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maintained agile board tasks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tracking of project status and deliverable timelines during sprints.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analyze user feedback and data, prioritizing features that improved usability and enhanced user engagement metrics significantly over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cloud cost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continuously evaluating usage and implementing practices that minimized costs while maintaining performance level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