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11 years of experience in software development, focused on building web and mobile applications. Adept in harnessing React, JavaScript, and Python alongside PostgreSQL to enhance user experience. Proven track record in utilizing serverless architectures and cloud technologies, dedicated to innovation and quality through experimentation and customer-centric development. Strong proponent of agile methodologies, possessing excellent problem-solving and debugging skills. A collaborative team player with a passion for refining user interfaces and improving application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Go, Java, Ruby, C#,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Vue.js, HTML5, CSS3, Sass,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Flask, Spring Boot, Ruby on Rails, Serverless,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 DynamoDB,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 CI/CD,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user interfaces through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ensuring a consistent user experience across multiple web applications. Focused on usability and seamless digital interactions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full-stack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scalable features that align with core business objectives and client needs. Emphasized clean, maintainable code and technical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serverless architectures leveraging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operational costs while improving application responsiveness. Collaborated with cross-functional teams to identify bottlenecks and enhance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robustness and scalability in application delivery. Engaged in knowledge sharing to boost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automated testing frameworks, enabling continuous integration and deployment with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Fostered a culture of quality assurance amongst team members during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providing efficient data exchange for front-end applications. Utilized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enriching the overall architecture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wireframing and prototyping, collaborating closely with product teams to create intuitive user experiences that align with client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AI features into applications using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enhancing personalized user experiences. Familiar with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prototype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performance monitoring solutions, tracking anomalies and optimizing application flow. Generated insights that facilitated targeted enhancements to the user experience across the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 Encouraged a results-driven environment where team members support each other's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innovative features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efficiency and user interaction within the web ecosystem. Streamlined backend and technical specifications to align with front-end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solutions across all application layers, ensuring that backend logic met frontend expectations, particularly focusing on responsive design through frameworks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feedback continuously, advocating for stored user insights to enhance and customize product offerings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focusing on iterative improvements for software delivery while emphasizing team transparency and accountability in project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enterprise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dynamic platform that connected multiple user interfaces with an emphasis on performance optimization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 team-oriented environment to streamline existing functionalities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project timelines through efficient collaboration and communication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RESTful APIs that improved integration between frontend and backend services using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consistency and application reliability during software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cloud technologies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processes, significantly reducing time-to-market for new features while maintaining high availability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data integrity and security protocols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adhered to industry standards and best practices for handling sensitive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 teams to redesign application interfaces, leveraging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prototypes for streamlined development processes, ensuring end products met client requirements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Elevated code quality through rigorous testing frameworks like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continuous improvement and accountability in coding practices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error handling and debugging techniques in production applications, utilizing tools like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LogRocket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shock-free user experiences and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user feedback and analytics to drive feature enhancement discussions, translating real user data into actionable development tasks that prioritized high-impact areas of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an agile development culture through regular retrospectives and sprint reviews, ensuring that feedback led to tangible improvements in both team dynamics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team communication using tools such as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transparent updates and a culture of openness in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technology decision-making processes primarily around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team deployment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