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web and mobile application development, specializing in JavaScript, React, Node.js, and TypeScript. Adept at building reliable and efficient security infrastructures and enhancing user-facing features through agile methodologies and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Python, Java,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NestJS, Next.js, Bootstrap, Material-UI,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Docker, Kubernetes, Terraform, Jenkins,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Secrets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Infisical, Vault, PKI, SSH, Key Management, Encryption, TLS,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Redis, Elasticsearch, DynamoDB,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redesign and development of secure APIs, enabling seamless integration with client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enhancing user experience for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CTO and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features, enhancing performance and user navigation, drastically improving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secret management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provide secure access controls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policies, improving security measures across multiple product lines,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Infisical PKI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and deployment processes, resulting in quicker release cycles and improved software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junior engineers, promoting a culture of continuous learning and knowledge sharing while fostering teamwork and collaboration within the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and logging mechanisms for key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insights and improving incident response times for system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sprints and deliver complex projects on schedule while promoting effective collaboration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the exploration of AI applications for enhancing secrets management processes, spearheading innovative projects that integrated machine learning for anomaly detection in data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cross-platform performance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through thorough profiling and implementing best practices, ensuring a smooth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enterprise clients directly to gather feedback, ensuring product features aligned with customer needs and drove enhancements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Infisical KMS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 to create internal documentation and educational resources, contributing to team knowledge base and empowering new hires with essential onboarding materials about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user-friendly web application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communicates security protocols, improving end-user adoption and interaction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test-driven development practices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reduction in bugs reported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mentorship programs to support newer team members in developing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growth and collaborative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for technical improvements, promoting best coding practices among team members and ensuring high code quality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successful launch of critical features that improved user engagement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gather requirements, translating them into technical specifications and developing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while migrating legacy systems to modern cloud architectures, ensuring compliance with organizational security protocols through robust frameworks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open-source project focused on developer tools, applying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 community of collaboration and mutual support among contributors.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robust data models and APIs that facilitated seamless integration with third-party systems, enhancing operational efficiency while reducing technical debt within existing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that significantly improved the maintainability and performance of applications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modular programming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develop scalable solutions that 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deployment strategies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application quality and dramatically reducing production bugs during releases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review meetings to critique and improve code samples, actively shaping project directions while ensuring software engineering principles were adhered to throughout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agile development practices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fostering a collaborative environment that led to improved coding proficiency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continuous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accelerating the software delivery process across multiple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resolve technical issues and gather feedback on software performance, leading to optimized user interfaces and impactful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