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Proficient in designing and implementing solutions using .NET, C#, and React, with a robust understanding of Azure SQL and cloud infrastructure. Adept at collaborating within dynamic teams and driving product improvements in healthcare technologies, ensuring compliance with healthcare regulations while enhancing user interactions through intelligent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.NET MVC, Entity Framework, Node.js, jQuery,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Kubernetes, TeamCity, Octopus Deploy, Azure DevOps,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Functions, Azure SQL, AWS, Firebase, Cloud Computing, Microservices,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CI/CD,  Jenkins, Bamboo, Terraform, Ansible, Azure Resource Manager, Nexus,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cutting-edge healthcare patient access platform utilizing </w:t>
      </w:r>
      <w:r w:rsidRPr="00745DD3">
        <w:rPr>
          <w:rFonts w:ascii="Roboto Light" w:eastAsia="Roboto Light" w:hAnsi="Roboto Light" w:cs="Roboto Light"/>
          <w:b/>
          <w:bCs/>
          <w:color w:val="404040" w:themeColor="text1" w:themeTint="BF"/>
          <w:sz w:val="20"/>
          <w:szCs w:val="20"/>
        </w:rPr>
        <w:t xml:space="preserve">.NET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comprehensive solutions to enhance patient experience while ensuring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deployments and a consistent development process across multiple environments in an agile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integrate intelligent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natural language processing and machine learning algorithms to automate patient interactions and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relational database structures in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meeting the evolving data management requirements of our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onboarding sessions, troubleshooting issues across the product stack and delivering technical support to clients, fostering strong relationships and customer satisfaction across all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contributing to best practices in software design and development, ensuring high-quality solutions that adhere to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refactoring and optimization, implementing new features in the healthcare platform based on user feedback to improve overall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ensuring projects were completed within scope and aligned with client expectations for feature sets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rotating support days, working closely with customer success and engineering teams to resolve support tickets and ensuring a seamless support experience for healthcare providers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healthcare data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workflows to improve interoperability and compliance with regulatory healthcare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best coding practices, fostering a collaborative learning environment that encouraged professional growth and skill enhancement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recommended improvements using performance monitoring tools to ensure optimal efficiency of the healthcare platform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DevOps practices among teams, enhancing productivity and ensuring streamlined processes through effective use of automation tools and continuous improvement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materials for staff on newly developed systems, ensuring clear communication of technical concepts for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align project goals with user requirements, resulting in a cohesive and intuitive end-user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including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project teams to define requirements and deliver solutions that enhance user experience and product functionality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and frameworks to ensure high standards of code quality, leveraging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unit and integration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created technical specifications for new features, ensuring clear communication and understanding among development teams and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system design discussions, promoting best practices and modern techniques in software development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legacy systems while migrating key components to modern stacks, reducing technical debt and improving the software maintenance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providing estimates, tracking progress, and adjusting plans as needed to ensure relevant features are delivered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components using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and interactive web applications tailored to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deployed applications to various environments including testing and production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ensuring seamless integration and application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queries and improve data access performance, refining patient record retrieval processes within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with peers, providing constructive feedback to ensure alignment with best coding practices and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through workshops and certifications, remaining updated on emerging technologies to improve project outcomes and overall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