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software development, specializing in web and mobile applications. Proficient in transforming business requirements into scalable, high-performance solutions utilizing modern technologies. Committed to maintaining code quality and collaborating across diverse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C#, Python, Java, SQL, HTML5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Bootstrap, Tailwind CSS, Sass,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Node.js, Express.js, GraphQL, REST API, Django,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AWS, Azure, Firebase, MySQL,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Terraform, JIRA, Webpack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numerous features for a scalable SAAS platform, ensuring reliability and user-friendly interfaces that adhere to client specifications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management and UX designers, to translate business needs into functional software solutions using Agile methodologies focused on reducing time-to-market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performance optimization initiatives to enhance system capabilities for high-traffic applications, leveraging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hosting and deploying efficient software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reviews, promoting best practices in coding standards,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 (TDD)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continuous integration which significantly improved code maintainability and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providing guidance on best practices in software design and development, enhancing their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Domain-Driven Design (DDD)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efficiency in project contributions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and integrated third-party services to deliver robust functionalities, ensuring security and compliance with diverse regulatory standards relevant to the insurance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and resolved bugs through thorough investigation and application of debugging techniques, leading to high user satisfaction and minimal downtime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technologies,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streamline development processes and improve the application deployment pipeline, supporting business continuity and operational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brainstorming sessions to innovate on user experiences and software enhancements, aligning team efforts with evolving market demands and technological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awareness of industry trends and emerging technologies to evolve the platform, implementing changes that kept the product competitive and appealing to a diverse clientele.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well-defined software development lifecycle that included documentation, testing, and deployment phases for new releases, ensuring clarity and accountability throughout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frameworks to assure robustness and correctness of applications, leading to a substantial reduction in post-deployment issues and bugs.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discussions for knowledge sharing and insights on software architecture principles, fostering a culture of innovation and continuous improvement within the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and application logic to enhance data handling capabilities, contributing to the overall performance improvements of the application while maintaining the integrity of user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security audits of applications, implementing industry best practices for web application security, and ensuring compliance with privacy regulations protecting sensitive customer information.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web applications within Agile teams, enhancing system performance and user experience through effective front-end and back-end technology integration,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efficient back-end services that catered to the specific requirements of various client projects, ensuring quick turnaround times and high-quality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multi-disciplinary team to design and deliver software solutions that were aligned with business goals, specifically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streamlined data fetching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local development processes, ensuring consistency across development and production environments and enabling rapid iteration on software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agile methodologies to manage development processes effectively, focusing on clear communication and sprint planning to enhance team productivity and project visibility.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quality assessments and contributed to the establishment of coding standards, ensuring that all software releases met elevated performance benchmarks and customer satisfaction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tests, relying on frameworks that supported both front-end and back-end testing, significantly improving code reliability and reducing time allocation for debugging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DevOps teams to understand cloud deployment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reliability and accelerating deployment cycles for new features introduced to the platform.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modernization of legacy systems, collaborating with teams to migrate dependent applications to microservices architecture, thus enhancing operational flexibility within the tech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new technologies relevant to software development processes, making recommendations that led to the adoption of cutting-edge tools aimed at enhancing the software engineering workspace.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recruitment and onboarding processes for new developers, emphasizing team chemistry and cultural fit along with technical proficiency to ensure team synergy.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developer documentation standards that outlined system operations, configurations, and troubleshooting methods, thus enhancing knowledge sharing across team members and supporting new hire integrations.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