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11 years of comprehensive experience in designing and developing robust web and mobile applications. Proficient in JavaScript, React, Node.js, and MongoDB, alongside a solid understanding of GraphQL, TypeScript, and other modern technologies. Demonstrated leadership in agile environments, steering development teams while adopting best practices in software development and security protocols. Strong communication and collaboration skills, with a proactive approach to solving complex problems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SQL, GraphQL,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NestJS, Express, Angular, Vue.js,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Redis, PostgreSQL,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Jest, Kafka, Git, Docker,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APIs, Microservices,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Test-Driven Development, CI/CD Pipelines, Security Best Practices, UX/UI Design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design and development of innovative web architectures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connecting front-end technologies to back-end services for better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software development in a dynamic environment,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execution while implementing best practices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establish timelines, and deliver software solutions that effectively meet business objectives while mentoring junior developers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performance, advocating for a culture of quality and accountability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facilitating daily stand-ups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discuss impediments, and maintain momentum toward project goals, fostering a highly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frameworks, contributing to the product roadmap and strategic decisions to uplift the existing tech stack aligned with industry trends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middleware components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enhancing application performance and effectively managing scalability challenges for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compliance by implementing best practices, conducting code reviews, and staying up-to-date on web vulnerabilities, thereby protecting customer and company data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for portability and ease of management across multiple environments, ensuring a streamlined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optimization techniques and monitoring tools to enhance application responsiveness, proactively resolving bottlenecks that impact the user experience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code review sessions and technical presentations, enhancing team capabilities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technical documentation ensuring high-quality standards and assisting in the onboarding process for new team members across all levels of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feedback on solutions, iteratively improving software features through user testing and adoption strategies tailored to enhance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solutions to improve performance and reduce the load on databases during peak traffic periods, thereby enhancing user access speeds and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team building and morale-boosting activities that fostered collaboration, camaraderie, and a positive workplace culture promoting professional growth and community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interactions and continuous integration of new features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teams, enhancing inter-team communication and collaboration in defining requirements and implementing solutions, while effectively mentoring junior developers to improve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debugging protocols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facilitating easier future updates and modifications in accordance with changing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deliver software enhancements on schedule, adapting swiftly to changing project requirements while maintaining clear lines of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thinking sessions to effectively brainstorm application improvements, translating user insights into actionable features and enhancements for web applications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bottlenecks and propose optimizations that improved system performance and decreased load times, contributing to a better user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efficiently, ensuring coordinated teamwork and minimizing conflicts during collaborative coding efforts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industry trends and emerging technologies, recommending toolsets and practices that would enhance project outcomes while researching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ensuring compliance with established coding standards essential for application quality, security,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newly created features and processes, resulting in better knowledge retention and ensuring that team members are equipped to manage ongoing development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user acceptance testing, collecting and analyzing user feedback which directly informed subsequent revisions and functionality enhancements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potential improvements to the technology stack and development processes, ensuring that the organization stays ahead of the technological curve while promoting an innovative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