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Senior Software Engineer with over 11 years of experience specializing in full stack web and mobile application development. Proven expertise in building scalable software systems across various platforms incorporating modern technologies including PHP, Python, Go, and React. Strong background in developing robust APIs and integrating with third-party services, with a keen focus on optimizing performance and enhancing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Go,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Bootstrap, Material-UI,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Ruby on Rails, Django, Flask,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MySQL, PostgreSQL, MongoDB, AWS, Azure, Docker, Kubernetes,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Jest, Mocha, Cypress, Selenium, Git, Jenkins,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Figma, Postman, Swagger, GraphQL, Webpack, Babel,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new feature development in a fast-paced SaaS environment, ensuring a robust and maintainable codebase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and designers to deliver high-quality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facilitated seamless integrations with third-party services, enhancing system interoperability and ensuring smooth data exchange across diverse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refactoring legacy codebases into more modern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ensuring existing functionalities remained intact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frontend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responsive user interfaces that delight users and improve engagement metrics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overall product delivery efficiency,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optimization tasks across both SQL (e.g.,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(e.g.,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which improved query performance and data retrieval times in critical application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Thoroughly tested application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performance standards were met prior to deployment, fostering a rigorous quality assurance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full stack development and modern coding standards, fostering an environment of continuous learning and team growth, while advancing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facilitating sprint planning sessions and retrospectives that encouraged team collaboration, transparency, and adaptability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cloud-native applications that enhance reliability and performance, taking advantage of various services such as S3, Lambda, and EC2 to meet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all developed APIs and system functionalities, ensuring all stakeholders had clear guidance for usage and integration into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of peers’ work, providing constructive feedback and ensuring adherence to established coding standards that promote high-quality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understand their specific needs, translating them into technical tasks that align with product delivery goals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where team members could present on emerging technologies and industry best practices relevant to full stack development, encouraging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applications showcasing strong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over the course of several projects, ensuring well-structured and maintainable code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and maintenance, ensuring alignment with business goals and stakeholder expectations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reliability across various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and frontend developers to create seamless user experiences, ensuring that designs were implemented accurately and efficiently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services like Azure Functions and SQL Database to enhance functionality and scalability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both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supporting data analytics initiatives, while enhancing user access and data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system architects to design and implement microservices-based architectures, recognizing this shift in design would provide scalability and facilitate agile development processes for large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upgrades that improved features and security compliance by consistently applying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adopting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of new engineering team members, supporting their integration into projects and company culture, ensuring they have the tools and resources needed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backlog grooming and sprint planning meetings to prioritize features and tasks, ensuring that the development team was focused on delivering high-impact results efficiently with stakeholder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workshops which provided team-wide training on emerging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rooted in continuous improvement and adherence to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teams by facilitating daily stand-up meetings and promoting transparent communication that encouraged sharing of ideas, challenges, and innovative solutions within a multi-functional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