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Full Stack Developer with 11 years in software development, specializing in web and mobile applications. Proficient in Python (Django/FastAPI) and React.js, with a solid understanding of PostgreSQL, Docker, and cloud services. Passionate about delivering high-quality, scalable software solutions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FastAPI, React.js,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SQLite,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JIRA, GitHub,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high-performance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to enhance reusability and scalability across multiple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and GraphQL APIs for integrating with various frontend frameworks, ensuring seamless communication between client and server and enhancing overall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dynamic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advanced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users with a smooth experience interacting with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UI/UX designers and product managers to gather requirements and translate them into technical specifications,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database design and optimization 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advanced query techniques and indexing strategies to improve the performance of various data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authentication and authorization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application endpoints against unauthorized access while ensuring a seamless user login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provided constructive feedback to team members, promoting a culture of continuous improvement and adoption of best coding practices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application deployment, leading to streamlined development workflows and enhancing team collaboration by minimizing environment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extend functionality and improve service offerings, carefully evaluating and selecting APIs based on project requirements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participated in maintaining CI/CD pipelines, ensuring a high level of code quality through automated testing frameworks and validating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developers by providing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their professional growth and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code refactoring and utilizing load testing tools to identify bottlenecks in production environments, resulting in improved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 planning, daily stand-ups, and retrospective meetings to facilitate communication and team alignment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scaling applications, ensuring high availability and reliability while maintaining cost-effectiveness and optimizing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with the latest industry trends and emerging technologies, proactively suggesting innovations and improvements to existing processes and tools used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increasing workflow efficiency through modern architectures and microservices, enhancing company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frontend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coding standards for the team to follow, ensuring a uniform look-and-feel across all newly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design and implement RESTful APIs, prioritizing clean, maintainable code while achieving optimal performance and security standards following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focused on enhancing software quality and coached junior engineers through technical challenges, achieving a strong sense of team cohesiveness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software reliability while significantly reducing the time spent on regression testing during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technical documentation for web applications and APIs, contributing to the overall knowledge base of the organization and facilitating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an internal project that improved the Cloud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faster and more efficient application rollouts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team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daily workflows, resulting in a 20% increase in team output while maintaining quality standards across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cross-company tech innovation initiatives, presenting findings and developments from R&amp;D sessions to senior management, influencing project direction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existing SQL queries to enhance performance and ensure data integrity across multiple web applications used in customer-facing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teams to evaluate and recommend the selection of technology stacks for upcoming projects, aligning technical capabilities with business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 environments, ensuring that junior team members could easily set up their projects without complex configurations.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