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web and mobile applications. Proficient in React, TypeScript, and adapting to fast-paced environments, aiming to contribute to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Java, SQL,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jQuery, Bootstrap, Tailwind CSS, Material-UI,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Docker, Jest, Mocha, Postman, Visual Studio Code,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Firebase, Heroku, Netlify, Vercel,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Firebase Realtime Database, SQLite, DynamoDB,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backend services and API endpoints to provide responsive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managers to iterate on concepts and deliver features aligned with user experience goals, enhancing product usability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application-wide state, improving performance and maintaining consistency in complex applications under rapid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while following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enabling efficient styling for scalable web applications using methodologies like BEM and SMACSS.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fostering a culture of continuous improvement and collaboration within the development team, ultimately enhancing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RESTful services to connect the frontend application with backend data sources, ensuring data integrity and performance optimization across multiple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ensuring robust integration between frontend and backend services and quickly addressing any issues during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daily stand-ups, sprint planning, and retrospectives, improving team communication and process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best practices and helping them to integrate into the team while enhancing their technical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unit and integration tests, increasing code reliability and reducing the number of bugs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application delivery and scalability for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CI/CD pipelines which increased deployment speed and ensured consistency across all environments during ongoing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performance tuning and code optimization in existing applications, identifying bottlenecks and implementing suitable solutions to enhance the overall end-user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research and testing activities to gather feedback on product features, leading to iterative improvements and adjustments based on user needs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company-wide tech talks and knowledge-sharing sessions, promoting innovation and collaboration within the technical community of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 designs across various devices and browsers in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GitHub Actions to streamline workflow, enhancing team productivity and reducing delivery time for applications significantly during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utilizing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authorization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standards such as OAuth and JWT for managing user sessions effectively throughout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define, design, and ship new features, participating in all stages of development from concept through deployment in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prototyping of feature-rich UIs, significantly speeding up the design process and enabling rapid validation of product ideas.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 to extend application functionality, ensuring satisfying integrations while maintaining organization standards for code quality as well as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scrums and biweekly sprint planning meetings to review backlog features, contributing to project management and the overall development process efficiency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in responsive design, ensuring applications maintained usability and aesthetics through devices of various screen resolutions and aspect ratios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extensive documentation for APIs and other project artifacts, promoting knowledge sharing and providing critical references for team members and stakeholders throughout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identify, report, and resolve issues as they arose in the product lifecycle, ensuring releases were thoroughly tested and aligned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culture of knowledge sharing by facilitating informal training sessions and organizing coding labs which enhanced overall team skill levels and fostered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visualization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incorporate interactive visual elements, aiding users in understanding complex datasets and fostering better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