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Software Engineer with over 11 years of experience in software development, primarily focusing on web and mobile applications. Proficient in designing and implementing user-centric digital platforms utilizing cutting-edge technologies. Experienced in collaborating with cross-functional teams to translate business requirements into efficient technical solutions, ensuring high-quality code delivery through continuous integration and deployment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CSS, HTML,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Playwright, Jest, Cypress, Selenium, Mocha, Chai,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Datadog, Lighthouse, New Relic, Web Vitals, Performance Tuning, Error Observatory,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Docker, CI/CD, Webpack, Babel,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Storybook, JIRA, Slack, Notion, Confluence, Trello,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and maintainable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that aligns with the latest UI/UX trends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Designers, effectively communicating technical requirements and updates to keep projects aligned with stakeholder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reliability, facilitating faster deployment cycles while maintaining robust testing processes for minimal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testing capabilities, enabling comprehensive coverage of happy paths and edge cases, contributing to overall product quality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web security and performance optimization,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frontend applications and address issues proactively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reviews of team members’ pull requests, emphasizing accuracy, code quality, and adherence to project specifications to foster a culture of quality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translation of complex business requirements into clear and concise technical documentation, creating implementation guidelines that streamlined processes and enhanced team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CSS standards in application development, enhancing user interfaces while reducing technical debt through refactoring existing components and optimizing code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significantly improving flexibility and performance in client-server interactions and enhancing the overall development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 and retrospectives, demonstrating adaptability and collaboration to adapt workflows that aligned with team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allowing for quicker iteration cycles, which ultimately increased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the Mobile Development team to ensure cohesive user experiences across web and mobile platforms, leveraging knowledge of responsive design principles and cross-platform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trainings and workshops on emerging technologies within the frontend ecosystem, helping elevate team knowledge while encouraging a continuous learning environment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insights on technical feasibility and potential impacts of proposed features, driving informed decision-making throughout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workflows for debugging UI rendering issues across various platforms and devices, collaborating with QA engineers to ensure that the user interface delivers consistent quality across diverse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enhanced maintainability through best practices in component architecture and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convert Figma prototypes into fully functional web applications, ensuring all UI elements were accurately translated into code while maintaining brand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team communication, fostering a productive environment conducive to rapid development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defect detection rates and bolstered quality assurance practices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processes, providing constructive feedback on peers’ contributions, which nurtured team growth and maintained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code integrity and collaborative contributions, while adopting branch strategies suitable for dynamic team workflows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from development to production for faster feature releases and 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optimize loading times and reduce bottlenecks, thus enhancing overall user experiences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coding practices, enhancing type safety and reducing bugs during development while improving collaboration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practices, guiding them through technical challenges and nurturing their understanding of advanced frontend concepts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identify and address accessibility issues within the application,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promoting usability for all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product usability, effectively communicating technical constraints and providing insights for feature improvements that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