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of experience specializing in building high-performance web and mobile applications. Proficient in React, TypeScript, and modern development practices, with a strong focus on UI/UX design and delivering exceptional user experiences. Seeking to leverage expertise in frontend architecture and application performance to contribute to innovative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Jest, Storybook,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gRPC, WebSocket, GraphQL,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CSP, CORS, JWT, Web Security, Performance Optimization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Webpack, Babel,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Mocha, Chai,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and intuitive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accessibility and performance in all deployments across multiple platforms to enhance user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of a scalable frontend framework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modern state management practices, focusing on modularity and maintainability of the application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wireframes and prototypes into functional web applications,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code quality and code review standards within the team, mentoring junior developers on best practices for writing clean, testable, and well-documented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applications by implementing performance enhancements, conducting thorough testing, and refining the debugging process for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and frameworks, participating in cross-functional team discussions to suggest improvements based on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feature development process by adopting Agile methodologies, coordinating with product teams to prioritize features and ensure timely deliverables within the product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to outline best practices and coding standards, facilitating knowledge sharing and onboarding processes for new team members in a high-velocity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weekly stand-ups and retrospectives to evaluate project progress and iteratively improve development practices based on team feedback and delivery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strategies for seamless local development setups and improved collaboration among teams managing different parts of the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real-time data streaming and notifications within applications to enhance user engagement and provide timely updates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within the application architecture to protect against vulnerabilities, including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proper management of authentication 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community-driven development by contributing features and bug fixes to open-source projects, applying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Solana Web3.js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blockchain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build processes using modern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enhancing the overall efficiency of the development cycles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team environment, encouraging open communication and idea sharing, which drove creative problem-solving and innovative solutions in addressing user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that aligned with customer requirements, ensuring the delivery of high-quality products through effective collaboration with cross-functional teams and adherence to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deeply in frontend technologies while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building of rich web applications that focus on user experiences and aesthetics.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methodologies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improve product reliability and performance by reducing bugs and enhancing code coverage for critical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integrate APIs into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handling and synchronization across platforms for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best practices for writing modular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resulting in improved team efficiency and quality of deliverables throughout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training sessions, focusing on new features and capabilities, ensuring team members were well-informed of application updates and enhancements as they rolled 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modern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code, facilitating collaborative development and promoting best practices in code management across different features and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 and feedback, refining project goals and timelines based on customer input to ensure successful product launches that meet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employing effective loading strategies and caching mechanisms, enhancing user satisfaction and engagement with improved application speed,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quality assessments to identify potential refactoring opportunities within existing codebases, strengthening application integrity and maintainability as part of the continuous improvement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knowledge base around best practices in web application development, focusing on optimal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to enhance customer interactions and user satisfaction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the deployment of scalable applications using cloud services, ensuring that applications performed seamlessly under varying workloads while aligning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