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Frontend Engineer with over 11 years of experience in software development, primarily focusing on web and mobile applications. Proficient in building and delivering intuitive user experiences using modern frameworks and technologies, with a sturdy foundational approach to design and testing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Angular, Vue.js,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Zustand, Jotai, MobX, Recoil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Styling Tools:</w:t>
      </w:r>
      <w:r w:rsidRPr="00745DD3">
        <w:rPr>
          <w:rFonts w:ascii="Roboto Light" w:eastAsia="Roboto Light" w:hAnsi="Roboto Light" w:cs="Roboto Light"/>
          <w:color w:val="404040" w:themeColor="text1" w:themeTint="BF"/>
          <w:sz w:val="20"/>
          <w:szCs w:val="20"/>
        </w:rPr>
        <w:t xml:space="preserve"> Tailwind CSS, Material UI, Chakra UI, Shadcn, Styled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React Testing Library, Cypress, Mocha, Jasmine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Integration:</w:t>
      </w:r>
      <w:r w:rsidRPr="00745DD3">
        <w:rPr>
          <w:rFonts w:ascii="Roboto Light" w:eastAsia="Roboto Light" w:hAnsi="Roboto Light" w:cs="Roboto Light"/>
          <w:color w:val="404040" w:themeColor="text1" w:themeTint="BF"/>
          <w:sz w:val="20"/>
          <w:szCs w:val="20"/>
        </w:rPr>
        <w:t xml:space="preserve"> REST APIs, GraphQL, WebSockets, Axios, Apollo Client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clarify requirements and UI designs, driving the development of intuitive and engaging user interfaces through extensive prototyping and iterative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follow best practices in frontend development, focusing on efficient component architecture, responsive design patterns, and comprehensive testing for web applications to enhance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communicated project progress and collaborative challenges with team members and stakeholders, ensuring alignment on objectives and seamless integration of user experience enhancements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continuous learning by rapidly adapting to new technologies and frameworks, particularly within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improve performance and maintainability of applications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meaningful motion and microinteractions across applications, enhancing usability based on user feedback, and current design trends, significantly improving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breaking down project goals into achievable tasks while maintaining focus on timelines and deliverables to ensure high-quality outputs from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and integration test coverage for critical components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robustness and reliability of the end-user experience across varied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state management solutions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Zustand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predictable state transitions and efficient data flow in applications, contributing significantly to application performance and user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with a focus on collaborative improvement and mentorship, sharing best practices in coding standards and accessibility compliance to uplift the team's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seamlessly, utilizing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while ensuring optimal performance through proactive error handling and data validation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creation and maintenance of design systems within the team, enhancing design consistency across products and simplifying the development process for UI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modern CSS frameworks like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styling processes and promote usability while ensuring adherence to design principles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attended and contributed to knowledge-sharing sessions to promote the retention and application of best practices in frontend development throughout the organization, enhancing team expertise and cohesiveness.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in a consulting role to gather feedback and validate development directions, ensuring product alignment with client visions and user needs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hands-on code reviews, architectural guidance, and promoting solutions that focus on performance, maintainability, and future scalability of frontend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single-page applications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keen focus on responsive design patterns and performance optimization strategies to enhance user engagement and satisfaction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deliver high-quality user interfaces, employing design thinking methodologies to translate stakeholder requirements into actionable product features for multiple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comprehensive testing frameworks for applications, utilizing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validation of functionality and user interactions, leading to defect-free product releases and heightened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effectively managing backlog items, and prioritized features in conjunction with product owners, ensuring alignment with business goals and responsiveness to changing requirements 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documentation outlining application architectures, component libraries, and API descriptions to facilitate future enhancements and onboarding processes for new engineering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Progressive Web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building applications with offline capabilities, ensuring maximum reach and performance while catering to modern user expectations and device variety.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introduction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architectures in existing projects, resulting in enhanced data-fetching strategies that reduced client load times and improved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front-end best practices through peer code reviews, fostering a culture of excellence and a shared commitment to optimizing code for scalability and maintainability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documentation and brainstorming sessions to refine user flows and interactions, ensuring all products align with high usability standards defined by the team and industry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agile testing methodologies into project workflows, applying both manual and automated testing practices to ensure software quality with each iteration, boosting confidence in delivery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cutting-edge frontend technologies to upscale team capabilities and keep abreast of industry trends, ensuring competitive edge in the evolving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time in researching and experimenting with emerging tools and libraries within web development frameworks, consistently seeking to incorporate innovative solutions that further enhance user experiences and development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