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Frontend Engineer with 11 years of experience in software development specializing in web and mobile applications. Proven expertise in React, Redux, JavaScript, and building high-performance, user-centric interfaces within collaborative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Node.js, D3.js,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MongoDB, Elasticsearch, REST APIs,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Jenkins,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Cypress, Jest, Mocha, Chai,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Slack,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design, product, and engineering to craft intuitive user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 user engagement and satisfaction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prioritized performance, security, and maintainability for a diverse B2B audience seeking effective sales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clean and scalable code structures in compliance with best practices that facilitate team collaboration and ease of future modifications,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design and execution of library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visualization capabilities, ensuring high responsiveness and accessibility across all user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team stand-ups to share best practices, receive constructive feedback, and refine the team's development processes through agile methodologies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and optimal performance, enabling effective long-term maintenance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front-end principles and best practices, fostering a growth-oriented team environment while disseminating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broader JavaScript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performance optimization initiatives which contributed to increased load speed and responsiveness, significantly improving user experience metrics and customer satisfaction ratings as a result.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flow and client-server interactions, ensuring a reliable and swift access to resources while enhancing system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transition to a mobile-first design approach, implementing modern frameworks and tools that enabled seamless access and usability on a variety of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application profiling and optimization to identify bottlenecks and implement improvements, thereby enhancing the overall performance and user experience of the application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culture of learning and sharing, frequently conducting knowledge-sharing sessions to elevate team capabilities and disseminate innovative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development cycles from ideation to deployment, ensuring alignment with corporate objectives and user requirements while adhering to project timelines and quality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research and development efforts to explore emerging technologies and their potential application within the team's projects, propelling innovation and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industry standards for accessibility and usability, continually advocating for best practices in user experience design and implementation to cater to diverse user demographics.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in collaborative environments due to a strong focus on team dynamics and effective communication skills,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frontend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define and implement a robust testing framework by introducing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code quality and consistency while promoting confidence in deployments among the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daily with stakeholders to gather requirements and feedback, facilitating a deep understanding of user needs that informed product features and design iterations, enhancing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team processes, streamlining code management and fostering a collaborative environment that allowed for rapid iteration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focused on UX/UI principles while ensuring all developments adhered to visual and legal guidelines, resulting in applications that appealed directly to end-user visit.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constructive feedback, contributing to the personal and professional growth of team members while fostering a transparent work environment through regular one-on-ones with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refactoring of legacy code, improving maintainability and performance in large-scale applications, demonstrating adaptability in technological frameworks and the evolving business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from monolithic to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the team's technical direction and capability to scale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 tools to track application performance metrics, utilizing reports to identify areas for enhancement, which allowed the team to proactively address potential user experience issues before they escalated.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reusability and consistency across multiple platforms, which streamlined the development process and reduced overall development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onboarding for new team members,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development standards that led to expedited integration into existing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stakeholder meetings, collaborating across departments to align project goals with business objectives, creating a shared vision for application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