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11 years of professional development expertise focused on web and mobile applications. Proven ability to architect robust front-end systems and mentor teams in adopting best practices, particularly in React and Next.js.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Node.js,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Astro, Redux, Jest, Axios,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npm, Docker, CI/CD,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AWS, Lambda, CloudFront, S3, Firebase,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Debugging, Monitoring, Performance Testing, Load Testing, Security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reusable front-end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power highly interactive web applications within a team striving for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UI/UX designers and product managers to refine feature specifications and drive the roadmap, ensuring a seamless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critical third-party services and platforms to provide enhanced functionalities, while maintaining a focus on optimizing performance and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ceremonies including sprint planning and retrospectives, fostering a culture of open communication and continuous delivery within a cross-functional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and mentorship to junior developers while advocating for best practices in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efficiency and reliability, enabling rapid delivery of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code accessibility and security, embedding them into development processes to ensure compliance and a high standard of quality in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and methodologies to develop component libraries, enabling the scaling of UI components across multiple projects while improving maintainability and reusability in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practices, including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through a focus on securing functionality and performance of each feature.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build cross-browser compatible interfaces, enhancing the user experience across diverse devices and browsers, demonstrating adaptability to varying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team atmosphere by mentoring peers and emphasizing skill development, contributing to a unified team dynamic aimed at achieving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code robustness, facilitating better error-checking and improved development workflows within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 from inception to deployment, demonstrating strong organizational and communication skills that align with project objectives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performance, employing data-driven analyzes to identify bottlenecks while contributing actively to architecture discussions and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updates with stakeholders to align project objectives and delivery schedules, ensuring transparency and clarity in progress reports within the organizational context.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user experiences while nurturing principles of modern software design into team culture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software engineering teams to design microservices architectures that facilitate agile development processes and foster seamless interactions between distributed components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code management, streamlining team projects and enhancing developer productivity through effective integration strategies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cycles, enabling rapid integration of new features and addressing critical bugs within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focusing on functional integrity and ensuring compliance with established coding standards, bolstering the team's overall code quality and efficiency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performance and regression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ensuring the reliability of features under varying conditions while adapting to new requirements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front-end developments focusing on accessibility, integrating semantic HTML and ARIA specifications to enhance user experience for diverse audiences across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interface research and analysis that informed design decisions, driving innovative solutions that resonated with stakeholders while increasing the usability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UI components and frameworks that enhanced development speed and efficiency for the engineering team, laying the groundwork for a consistent user interface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and industry trends, incorporating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best practices into team projects to ensure modern development techniques were utilized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systems and processes, enhancing onboarding efforts and ensuring retention of project knowledge and technical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community-driven coding initiatives and tech meetups, sharing knowledge and fostering collaborative engagements among peers to inspire growth in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