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Front-End Software Developer with 11 years of experience in software development, focusing on web and mobile applications. Proficient in React, Angular, and Node.js, with extensive knowledge in AWS cloud services, unit testing, and production support. Able to effectively resolve complex issues while independently delivering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Rust,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Vue.js, Bootstrap, jQuery, D3.js,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Git, Visual Studio Code, Eclipse, AWS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Mocha, Chai, Playwright, Cypress, Enzyme, Selenium, Karma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Bitbucket, JIRA, Confluence, Slack, Agile,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modular, reusable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libraries, significantly improving user interface performance and maintainability in alignment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and back-end developers to enhance application features, ensuring seamless integration and user-friendly experiences through effective use of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resulting in applications optimized for desktop and mobile platforms, utilizing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overall user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JavaScript applications while leveraging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maintainability and scalability, resulting in a robust architecture that improved team productivity in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delivery that adhered to strict production standards and excellent user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AWS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to leverage cloud capabilities, subsequently enhancing scalability and reducing costs associated with on-premise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and Scrum practices, participating in daily stand-ups to coordinate with team members and prioritize development tasks effectively, fostering a collaborative work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knowledge about best practices, code reviews, and troubleshooting techniques which boosted team morale and individual skill sets across diverse technology stacks.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discussions to assess project requirements and recommend effective solutions based on emerging tech trends and user feedback, ensuring alignment with company goals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new technologies and development trends, proposing enhancements that decrease development time and optimize application performance without compromising on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to train staff on modern front-end frameworks and tools, ultimately enhancing team capabilities and ensuring current best practices are followed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Docker for containerization of applications, streamlining deployment processes and enhancing environment consistency from development to production, thus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gather requirements and translate them into technical specifications suitable for implementation, ensuring clarity and precision in project scopes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best practices in coding and data management, thereby helping to mitigate potential vulnerabilities in line with industry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quality audits, implementing changes that improved maintainability and adherence to organizational coding standards, fostering a culture of excellence within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component-based architecture to enhance modularity and user engagement while ensuring optimal performance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define project timelines, deliverables, and priorities, thereby ensuring alignment with business objectives and timely software releases in Agile, Scrum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front-end performance metrics by refactoring inefficient code in existing applications, transitioning legacy systems to modern frameworks benefiting from improved maintainability and user experience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unit and integration testing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substantial decrease in production bugs and increased reliability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cloud-based resources via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orchestrating infrastructure as code practices with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documenting architecture decisions and operational practices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codebases, implementing branching strategies that enhanced collaboration and reduced merge conflicts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in gathering and refining requirements, translating business needs into effective technical solutions, thereby reinforcing a user-centric approach to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 features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accessibility standards, improving overall user experience and ensuring compliance with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writing clean, efficient code and developing responsive user interfaces, promoting a strong knowledge-sharing culture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libraries and APIs to enrich application features, enhancing overall functionality and user experience with minimal resource overhead during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like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end-to-end testing to ensure applications were deployed free of issues, resulting in zero downtime during launch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of application features and collaborated with teams to refactor code, driving efficiency and enhancing load times for improved user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