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Front End Engineer with 11 years of experience in software development, emphasizing expertise in React, TypeScript, and modern web technologies. Proven track record of collaboration, building high-quality user interfaces that respect user privacy and consent.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Zustand, Jotai, Tailwind CSS, Emotion,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Vite, Storybook, Figma, Postman,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Responsive Design, Version Control (Git)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Context API, Zustand, Jotai, MobX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maintaining pixel-perfect accuracy that aligns tightly with designer specifications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API requirements, ensuring seamless integration between front-end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data rendering speeds and user interaction responsiveness while handling complex state management scenarios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design systems within the development team,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user interface consistency across various projects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feedback processes to enhance code quality, foster team collaboration, and elevate the overall development standards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technical debts by promoting best coding practices and patterns such as asynchronous data flows and error handling mechanisms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proposed features and improvements that align with user-centric design principles, driving iterations towards creating effective user experiences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sharing knowledge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high-fidelity prototypes, iterating on them quickly based on team and user feedback to achieve optimal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to automate testing and deployment pipelines, ensuring seamless integration of new features and timely delivery of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front-end documentation and guides for new team members, streamlining the onboarding process while promoting best practices in code standards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development tasks, ensuring alignment with business goals while maintaining user experience as a priority.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sprints under the Agile framework, refining user stories, collaboration techniques, and optimizing workflows for improved productivity outcomes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interface aesthetics and usability following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taking into account accessibility standards throughout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changes in the front-end applications by implementing state management patterns that enhance ease of maintenance and scalability in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while ensuring high performance and responsiveness across multiple device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bring Figma designs into robust, production-ready components, focusing on visual fidelity and seamless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front-end architecture by providing efficient API endpoints that drive data interactions and features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working in Agile teams to refine processes and improve overall team performance through effective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unit and integration tests for both front-end and back-end components, ensuring features function correctly and maintain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and evolving internal libraries to support ongoing projects, developing a shared component library to promote consistency in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technical specifications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clarity and accessibility for current and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customer feedback to iterate on product features, translating insights into actionable development directions and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colleagues in modern front-end technologies and best practices, promoting continuous improvement culture and knowledge-sharing within engineering teams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enhance data fetching capabilities, improving application performance and reducing payload size for faster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data-driven applications through efficient routing and state management strategies,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Reducer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complex state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smooth transition to version control tools, enhancing team collaboration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branching strategies that established standards for merging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