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9 years of experience in developing web and mobile applications, specializing in React.js and TypeScript. Passionate about creating reliable user experiences while prioritizing customer empathy and data-driven decisions. Track record of collaborating with cross-functional teams to deliver exceptional software solutions, embracing continuous learning and improvement to drive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Storybook, Jest, Webpack, Babel, ESLint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Axios, Thunks, Socket.io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CircleCI,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web applications at ivision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maintainability through reusable component architecture and adherence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execute responsive design principles, enhancing user experience across devices through meticulous attention to layout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developer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workflows, streamlining debugging processes and elevating team productivity through innovative solutions tailored to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 meticulous approach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troubleshooting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debugging, enhancing application stability by effectively implementing version control systems and continuous integration practices across development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discussions to gather customer feedback, leveraging insights to influence development priorities and foster solutions aligned with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led brainstorming sessions that promoted collaboration and the sharing of knowledge on new technologies, ensuring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the implementation of state management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flow and application performance across multi-component systems, delivering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imparting constructive feedback aimed at improving code quality while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high standards of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planning meetings, showcasing adaptability in fast-paced environments and ensuring alignment on project milestones and timelines with various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strategies for existing applications by analyzing and refactoring code, significantly enhancing load times, user interaction speed, and overall software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deployment process by actively collaborating with DevOps engineers to streamline the CI/CD pipeline, enhancing code release cycles and reducing the potential for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modern libraries and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the development process to accelerate the testing and deployment phases of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attended conferences and meetups focused on the latest industry trends, integrating learnings into development practices, which contributed to defining the technology stack for upcoming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open-source contributions within the team, championing a culture of sharing and collaboration that enhanced the overall skill set and morale of the software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engaged in post-mortem analysis of projects to identify areas of improvement, fostering a culture of accountability and proactive problem-solving within the development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at Microsoft as a Software Engineer, specializing in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technologies that improved overall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contributing to sprint planning and retrospectives that drove team accountability and productivity across multiple project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implemented functional features while ensuring tight collaboration with product teams to meet the evolving needs of stakeholders and end-users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functionality and performance of front-end applications by providing efficient data retrieval and management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understand challenges faced with existing solutions, leveraging insights to refine application functionality and deliver impactful results driven by customer needs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quality and reliability of applications while mentoring peers on best testing practices to cultivate a quality-focused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modern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diverse projects, adapting to shifting technologies and client requirements to deliver tailored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design teams to ensure that visual elements were aligned with user experience expectations,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hand-offs.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 processes that emphasized quality standards and knowledge sharing, successfully building a reputation for maintaining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frameworks, contributing to a robust knowledge base within the team that aided in making informed decisions regarding future tech stack considerations.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collaborative development environments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team members were fully equipped to manage and prioritize tasks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learning through workshops and tech talks focused on enhancing team skills, further improving overall productivity and engagement of the software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