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in software development, specializing in web and mobile applications. Proficient in Angular, TypeScript, and Agile methodologies. Adept at building scalable, robust, and responsive user interfaces that enhance user experience and meet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TypeScript, SCSS, RxJS, HTML5, CSS3, JavaScript,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Karma,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NgRx, Redux, MobX, Context API, RxJS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Node.js, npm, Webpack, Angular CLI,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JWT, GraphQL, Axios,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responsive and maintainable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(v12+) while adhering to best practices for performance and scalability,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designers, and backend teams to define user-centric features and translate client requirements into high-quality deliverables with efficient design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discussions focused on component architecture, state management strategies, and performance optimization, leading to the development of applications that are robust and sustainable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integration, and end-to-end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product quality and reliability, facilitating continuous integration and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providing constructive feedback and mentorship to junior developers, fostering a collaborative work environment and promoting continuous improvement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ceremonies, including sprint planning, standups, and demonstrations, enhancing team communication and project adaptability while ensuring timely product delivery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frontend best practices and continuously improved team workflows and tooling through innovative strategies and methodologies, increasing team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pipelines for frontend applications, enabling faster release cycles and heightened product quality assurance measures for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asynchronous data streams effectively, optimizing application performance, and ensuring seamless user interactions across various components and services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seamlessly, ensuring secure communication and data exchange between client-side applications and backend servers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project timelines, potential roadblocks, and feature enhancements, contributing to strategic planning and execution of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UI components using </w:t>
      </w:r>
      <w:r w:rsidRPr="00745DD3">
        <w:rPr>
          <w:rFonts w:ascii="Roboto Light" w:eastAsia="Roboto Light" w:hAnsi="Roboto Light" w:cs="Roboto Light"/>
          <w:b/>
          <w:bCs/>
          <w:color w:val="404040" w:themeColor="text1" w:themeTint="BF"/>
          <w:sz w:val="20"/>
          <w:szCs w:val="20"/>
        </w:rPr>
        <w:t xml:space="preserve">Angular Material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 to responsive design principles, significantly improving development speed and maintaining consistency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team members on best practices in Angular development, testing frameworks, and Agile methodologies, contributing to a knowledgeable and skilled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and industry trends to recommend and implement new features and optimizations, ensuring applications remain competitive and satisfying to user needs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initiatives and internal tech meetups, sharing insights on evolving technologies and fostering a culture of learning and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utilizing a variety of technologies, focusing on frontend development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overall application performance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project requirements and facilitate the development process, ensuring alignment with client needs and adherence to best practices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responsive designs and UI components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seamless user experiences tailored to client specifications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collaborative sessions aimed at optimizing code quality and ensuring adherence to industry standards while mentoring junior developers on best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initial design through deployment and maintenance, fostering a holistic approach to application development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executed, and maintained automated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project's overall stability and performance while facilitating identification of potential issues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project management, establishing collaborative workflows that enhance team effectiveness and support rapid development initiatives against tight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frontend development methodologies, including the use of state management libraries like </w:t>
      </w:r>
      <w:r w:rsidRPr="00745DD3">
        <w:rPr>
          <w:rFonts w:ascii="Roboto Light" w:eastAsia="Roboto Light" w:hAnsi="Roboto Light" w:cs="Roboto Light"/>
          <w:b/>
          <w:bCs/>
          <w:color w:val="404040" w:themeColor="text1" w:themeTint="BF"/>
          <w:sz w:val="20"/>
          <w:szCs w:val="20"/>
        </w:rPr>
        <w:t xml:space="preserve">NgRx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tools, which significantly contributed to application responsiveness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in the integration of RESTful services and APIs, enabling dynamic content delivery and enriching user interactions while maintaining strict security protocols through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by assisting in sprint planning, task assignment, and retrospective meetings, fostering a cohesive team environment and driving project momentum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innovative development tools and environments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streamlining the development workflow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documentation of software designs and processes, creating a knowledge base that ensures continuity and serves as a reference for team members during transitions or onboarding.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