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building innovative web and mobile applications, specializing in front-end technologies. Proficient in TypeScript, JavaScript, React, and ADA compliance principles, committed to delivering high-quality user experiences through collaborative development and a strong focus on security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jQuery,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AJAX, WebSockets,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Lazy Loading, Code Splitting, Accessibility (ADA),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Jest,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Trello,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transform UI/UX wireframes into robust, responsive code for web applications, ensuring an engaging user experience on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accessible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prioritizing cross-browser compatibility for a seamless customer experience across all major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both front-end logic and intricate business functionality, enhancing code maintainability by following best practices and established design patterns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interactive single-page applications (SPAs) that improve user engagement through efficient state management and dynamic rendering, ensuring a smooth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web applications through implementation of best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optimizing browser rendering processes, significantly improving load times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robust security measures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integrating secure coding techniques into front-end implementations to mitigate common vulnerabilities and protect user data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interactions, ensuring seamless retrieval and manipulation of user data while handling authentication processes effectively on the client side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and best practices to support team members, thereby elevating overall code quality and ensuring adherence to code maintainability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abreast of emerging front-end technologies and trends, shared insights and knowledge with team members to foster innovation, collaboration, and continuous improvement of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user-reported issues and errors during testing phases, applying effective debugging techniques to implement timely and efficient solutions, thus enhancing user satisfaction with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processes and workflows in collaboration with cross-functional teams, enhancing agility in project delivery while maintaining focus on high standards of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activities such as attending workshops and conferences, aimed at expanding expertise in front-end technologies and industry best practices for enhanced productivity and team contribution.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technical documentation and user guides for end-users and team members, ensuring clarity and facilitating easier onboarding of new developers while maintaining up-to-date records of all application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updates, fostering relationships and ensuring that development efforts align with client expectations and business goals, ultimately driving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front-end development, fostering a collaborative learning environment that empowers team members to grow their technical skills and integrate new technologies.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engaging user interfaces for various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responsiveness, usability, and accessibility across all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dynamic and interactive web applications that cater to user engagement and satisfaction, enhancing overall user experiences through meaningful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compatibility across different browsers, resulting in improved application load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back-end developers in API integrations to facilitate seamless data exchange between the client-side and server-side components, ensuring a smooth and efficient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web applications, utilizing various testing frameworks and libraries, which resulted in the successful identification and rectification of bugs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maintaining security standards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throughout the development processes, ensuring the integrity and security of user data against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reusability and reducing redundancies while ensuring a cohesive approach to design across multiple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offering insights during sprint planning, and retrospectives, which reinforced the collaborative development process and allowed for adaptive project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 and design processes to facilitate transparency and communication within the team, contributing to improved team efficiency and onboarding experiences for new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and collaboration, ensuring code integrity and an organized development workflow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translate technical requirements into functional specifications, ensuring alignment between business needs and project deliverables for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and provided solutions for architecture enhancements, bringing a forward-looking vision to front-end development efforts and promoting better user experiences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