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specifically focusing on web and mobile applications. Specializing in ServiceNow administration and development, with a proven record of enhancing ITSM processes and delivering innovative solutions in healthcare environments. Strong expertise in JavaScript, REST, and SOAP services, complemented by effective communication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Node.js, Angular, Vue.js,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MID Server, JDBC, Web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through tasks such as configuration, customization, and administration, ensuring adherence to industry best practices and company policies for optimum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new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business processes, enhancing workflow efficiencies and improving service delivery across various departments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business requirements, translating technical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functional specifications to meet operational needs and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third-party applications, ensuring seamless interoperability and data flow through robust API integration strategies, thereby enhancing system capabilities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system upgrades, patches, and enhancements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technological advancements in the market and ensuring compliance with organization-wide policies and IT governance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proactively troubleshot issues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corrective actions to ensure optimal uptime and reliability in service operations,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including architecture diagrams and configuration details, which served as a key resource for onboarding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 within the technical team, fostering an environment of knowledge sharing and encouraging professional growth in areas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administration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features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regularly recommending innovative solutions aimed at driving continuous improvement and operational excellence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security teams to implement robust security controls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access control measures adhered strictly to compliance standards and organizational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discuss ongoing development projects and gather feedback, aiding in refining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based on user requirements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sessions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analyzing system performance trends and proposing actionable insights to enhance overall system design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establishment and implementation of ITIL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that the best practices for incident management and change management were effectively followed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to validate business requirements and lead the tasks required for the implementation and maintenance of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platform's usability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the organization's data governance policies while managing sensitive information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contributing to a strong culture of data integrity and security.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user experience and enhancing operational efficiencies through innovative software solutions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development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creation of responsive web interfaces that substantially improved user interactions with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debugging processes to ensure application performance, reliability, and scalability within developed products, leading to increased customer satisfaction and fewer reported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software development lifecycle through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significantly enhancing deployment efficiency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back-end components for web applications, ensuring seamless integration with front-end technologies and improving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 and translate them into technical specifications, facilitating the development of software solutions that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RESTful services that integrated seamlessly with multiple databases, ensuring data consistency and availability across the applications developed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application documentation, which included user manuals and code comments, thereby ensuring clarity and ease of understanding for future development efforts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developers, imparting knowledge on software design principles and development best practices to enhance team capabilities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collaborating with cross-functional teams to prioritize tasks and implement solutions swiftly to evolving project needs in line with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providing constructive feedback and recommendations to optimize code quality and improve performance across multiple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workflows to automate the deployment process, ensuring timely releases of application updates and quick rollbacks in case of critical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