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web and mobile applications, specializing in Drupal development. Proven ability to deliver high-quality, responsive solutions while leveraging human-centered design principles and fostering innovation across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SQL, Sass, Twig,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React, Vue.js, Bootstrap, jQuery, Foundation, Backbone.js,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Composer, Webpack, Gulp, Docker, Pantheon, Acquia,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Behat, Jasmine, Mocha, Selenium, Axe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Drupal 8/9,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responsive,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and web applications, ensuring all solutions met the highest web accessibility standards (WCAG) for diverse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modules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specific client requirements while integrating feedback from creative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align project goals with client expectations, facilitating discussions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delivering innovative digital solutions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improving overall experience and engagement for websites designed for various industry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fostering collaboration among team members by ensuring smooth deployments and handling code reviews for consistent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cross-browser testing to maintain and enhance code quality across multiple platforms, ensuring compatibility and performance standards were consistently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deliver comprehensive solutions, demonstrating adaptability while working in agile environments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web accessibility standards, promoting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 processes, ensuring compliance with industry standards and enabling easier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clients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CMS, customizing admin interfaces to simplify workflows, and assisting them in managing content effectively while focusing on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ideas and concepts at team meetings, demonstrating a continuous drive for improvement and creative problem-solving that contributed to project successes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improving application scalability and reliability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functionalities and delivering improved user experiences through enriched content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robustness, enhancing team productivity by reducing manual testing efforts and improving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engineers, using agile methodologies to deliver innovative frontend solutions that contributed to the overall success of key client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highlighting the importance of performance optimization and security in enterprise environments during extensive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server functionalities and client-side behaviors through comprehensive testing and QA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create user-centric designs and practical solution implementations, facilitating feedback loops that strengthen collaboration and product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continuous integration to streamline the development process, emphasizing the importance of delivering robust applications while maintaining code quality standards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meetings, contributing ideas for process improvement and enhancing project efficiencies while fostering a culture of collaboration and shared ownership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project requirements and specifications, ensuring alignment between client expectations and technical capabilities while introducing the latest industry trends into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leveraging task boards for better planning and resource allocation while coordinating development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endpoints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smoothly with client applications, focusing on performance and security to ensure user privacy and data integrity while building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encouraging best practices to junior developers, contributing toward their professional growth and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improve user experience across various platforms, using design systems and behavioral analysis to refine interactions and enhance usability within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marketing and sales teams into development cycles, emphasizing the importance of aligning product features with business objectives for enhanced client satisfaction and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routines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reliability, significantly reducing the number of deployment-related issues and facilitating smoother transitions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