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DevOps Engineer with 9 years of experience in software development, specializing in web and mobile applications. Adept at designing, implementing, and managing robust CI/CD pipelines and container orchestration using Kubernetes and Terraform. Proven track record in enhancing deployment workflows while ensuring secure, scalable, and fault-tolerant systems. Strong technical proficiency in backend technologies and cloud platforms with a focus on automation and observability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TypeScript, Ruby,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Rancher,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 CloudFormation,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Jenkins, GitHub Actions, CircleCI, Travis CI,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Elasticsearch, Kibana, Logstash, Fluentd,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Message Brokers: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Kafka, MinIO, MongoDB,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processes that significantly reduced manual workloads and improved consistency in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deployment in isolated environments, while adhering to security best practices for standalone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developers, QA, and product managers, to align infrastructure needs with application growth, resulting in optimized performance across various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 and management, facilitating rapid scaling and configuration management across diverse environments while effectively reducing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&amp;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Keycloak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it effectively with various microservices and enhancing security for user authentication and authorization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and observability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incident response times and reduced downtime through effective metrics and alerting systems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(ELK) for comprehensive logging and monitoring solutions, enabling real-time analysis and troubleshooting of application issues, enhancing operational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maintainable APIs for robust data processing workflows and efficient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resource management practices and optimizing costs while ensuring high availability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analytics for performance monitoring and decision-making, leveraging insights to enhance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teams to implement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continuous integration, continuous delivery, and iterative improvements to the overall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PagerDuty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incident resolution and continuous service improvements for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and cost management by analyzing resource usage within cloud infrastructure, leading to strategies that significantly optimized spending without compromising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cloud operations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collaborative and educational environment that guided team growth and technical proficiency in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promoting a collaborative working atmosphere, sprint planning, and retrospectives to enhance team productivity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efficient, scalable solutions that supported high-traffic applications and significantly improved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and performance benchmarking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while maintaining a fast-paced development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and scalability, resulting in enhanced application responsiveness and reduced operational costs through efficient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continuous integration and delivery pipelines, promoting seamless deployment processes and accurate version control for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decisions, evaluating and recommending new technologies and tools that improved organizational processes and development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that enhanced the functionality and user experience of applications, consistently improving product offerings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platforms for high availability while minimizing costs and maintaining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sessions, ensuring codebase consistency and team alignment, fostering knowledge sharing and continuous improvement of engineering practices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UX designers to translate visual concepts into functional applications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anti-pattern avoidance strategies within developing multi-service applications, significantly increasing the maintainability of deployed software solutions and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the critical requirements of fast access and data integrity while scaling database solutions to meet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applications to microservices architecture, increasing system resilience and capacity to adapt to changing user demands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