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DevOps, cloud environments, and automation. Proficient in leveraging modern tools for CI/CD, I excel at optimizing infrastructures for scalability and efficiency, facilitating communication between development and operations teams, and implementing best security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Ansible, Puppet,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ELK Stack (Elasticsearch, Logstash, Kibana), New Relic,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Ruby, Go,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development and operational processes, enhancing delivery speed and improving deployment reliability across applications and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scalable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availability, fault tolerance, and optimized resource utilization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optimized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identify performance bottlenecks, ensuring prompt issue resolution, and enhancing overall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development teams to secure and efficiently deploy applications, applying best practices for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environment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configuration management, ensuring automated and consistent server configurations across multiple environments, resulting in reduced manual errors and improved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practices during the development and operational lifecycle,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and access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securing sensitive data, and adhering to compliance standards and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 regarding architectures, CI/CD processes, and operational procedures, ensuring knowledge sharing and streamlining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transparency in workflows and promoting agile methodologies within the organization, resulting in improved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sessions to uphold coding standards, improve code quality, and foster a culture of continuous learning among team members, thus enhancing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 for new hires and existing team members, promoting skill enhancement and facilitating a smoother transition into the DevOps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monitoring tools into the CI/CD pipeline to proactively identify vulnerabilities in applications during development, thus strengthening the security posture of deployed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repetitive tasks and streamlining various workflows, significantly reducing time spent on manual intervention and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adopted emerging technologies and industry trends to continuously improve workflows and methodologies, ensuring that the solutions implemented were aligned with best practices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health and performance metrics, proactively analyzing logs and troubleshooting issues to minimize operational disruptions and enhance user experiences across various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automation processes that reduced manual configuration efforts, leading to increased deployment speed and improved infrastructure reliability, serving as a crucial supporting role for agile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allowing for isolated environments and promoting consistency across development and production systems, thus eliminating the classic "it works on my machine" problem.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analyze application performance metrics and recommended system enhancements based on monitoring data collected from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migration of legacy applications to cloud-based infrastructures,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demand-based resource allocation, improving scalability and reducing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frameworks and monitoring solutions that provided visibility into application performance and user behavior, enabling data-driven decisions to enhance service quality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Revised and updated documentation for existing IT systems and processes to reflect current practices and improve team knowledge sharing, ensuring seamless operations during personnel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scripting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provisioning of cloud resources and improve efficiency in deployment processes, streamlining workflows across the software lifecycle and enabling rapid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team members on best practices for resource provisioning and management in cloud environments, fostering a more resilient and proactive dev team aimed at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integrate security scans into the CI/CD pipeline, promoting a culture of security-first development while complying with industry security regulations and standards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response initiatives to quickly address production issues, collaborating with engineers to coordinate efforts and implement corrective actions to minimize downtime and ensure service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configured on-call rotations to address system issues promptly, enhancing the support team's ability to maintain uptime and service availability across applications and critical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post-incident reviews to identify root causes and implement preventive measures, promoting a culture of continuous improvement and ensuring application stability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