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DevOps Engineer with over 11 years of experience specializing in cloud engineering, infrastructure automation, and robust CI/CD pipeline implementation. Proficient in Azure DevOps, PowerShell, and IIS with proven expertise in enhancing operational efficiencies and application performance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Azure Functions, Docker, Kubernetes, Terraform, Pulumi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PowerShell, Python, YAML, Bash, Perl, Ansible, Chef,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Monitor, Application Insights, Prometheus, Grafana, ELK Stack, Datadog,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ARM Templates, Terraform, CloudFormation, GitOps, CI/CD Pipelines, Bicep, Jenkins,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&amp; 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IIS, SQL Server, NoSQL, PostgreSQL, MongoDB, HTML/CSS, JavaScript, React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complex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 and enhance release frequency, thereby ensuring consistent delivery of high-quality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provisioning and configuration for Windows Server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setup time and increased operational efficiency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monitoring and optimization of system performance and security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application uptime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developers and operations, to troubleshoot complex infrastructure issues and maintain high availability, fostering a culture of continuous improvement and shared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infrastructure as code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ARM templates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repeatable and consistent deployments across multiple environments, thereby enhancing project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cloud governance, and security compliance through training sessions and workshops, elevating team performance and alignment with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best practices in alignment with federal regulations, ensuring compliance and protecting sensitive user data from potential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leading initiatives to identify bottlenecks, mitigate risks, and optimize resources within the Azure environment, achieving significant performance improvements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migration of legacy applications to Azure, ensuring minimal downtime and seamless integration with cloud-native functionalities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enabling efficient workload management and development cycles while also improving deployment strategies across various microservices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infrastructure setups and deployment processes, facilitating knowledge transfer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response and disaster recovery planning, strengthening the overall resilience of infrastructure and ensuring business continuity during unforeseen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 by effectively communicating technical concepts to non-technical audiences, resulting in a smoother collaboration and successful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cloud technologies, advocating for skill development and a proactive approach to problem-solving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shared insights on emerging trends and technologies in the cloud and software engineering domains, positioning the team for future success and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and services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emphasizing scalable design and integration with cloud features to enhance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of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reliability and performance while minimizing issues during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design and implement APIs that facilitated data exchange across systems, focusing on performance optimization and security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development team, increasing productivity through automation and reducing manual errors associated with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that all code modifications were systematically tracked and managed with minimal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promoting a culture of quality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fostering a transparent environment where requirements were discussed, and development updates were provided regularly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interactive web applications that met customer needs, ensuring a smooth user interface and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key technical specifications and design decisions contributing to increased clarity and understanding among project team members and other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production issues through log analysis and debugging techniques, ensuring swift resolution and regaining user trust in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cloud deployment strategies and best practices for fellow engineers, enhancing team understanding of emerging technologies and cloud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wireframes into functional user interfaces, ensuring the end-product aligned with customer expectations and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