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DevSecOps Engineer with 11 years of experience in software development focused on web and mobile applications. Proficient in implementing security in CI/CD pipelines, enhancing compliance, and building cloud-native solutions. Passionate about leveraging my expertise in Python, Kubernetes, Docker, and AWS to drive innovation in spatial intelligence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Bash, SQL, JavaScript,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CloudFormation, Terraform, OpenStack,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GitLab CI, Ansible, Puppet,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Nessus, Qualys, Snyk, OWASP ZAP, SonarQube, Checkmarx, Splunk, Elastic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Oracle DB,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HTTP/HTTPS, DNS, VPNs, Load Balancing, Firewalls, WebSockets,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features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vastly improving deployment pipelines and reducing security risks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 scanning, and compliance checks to foster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secure-by-design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 while ensuring rapid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software development lifecycle, streamlining processes,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orchestrate containerized applications, focusing on security hardening and best practices while enhancing their reliability and scalability capabilities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and operational inconsistencies, fostering knowledge sharing and promoting adherence to security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security assessments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vulnerabilities within the infrastructure, and collaborating closely with the development teams to remediate them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elevating team capabilities and awareness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implementation techniques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monitoring and logging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application performance, and security incidents, fostering a proactive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accounts, implementing resource tagging and governance policies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resource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according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cloud resource provisioning and integrating security measures directly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setup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errors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creating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involved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accessibility for analytic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troubleshot complex issues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root cause analysis and facilitating quick resolutions to maintain high availability of services and improve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communication between development, security, and operations factions, ensuring cohesive operations and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security tools and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vulnerability scanning and reporting in application deployments, maximizing operational efficiency and securing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threats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while advocating for quick adoption of emerging practices in security and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application's resilience and accelerating the deployment cycles throughout the agile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collaborative workflows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application shipment, thus improving code quality and decreasing inconsistency risks across multiple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security of web applications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scanners into CI/CD pipelines, leading to early detection and mitigation of potential vulnerabilities before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decisions, focusing on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secure coding culture throughout the organization to enhance product robustness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aligned priorities, improved team dynamics, and timely delivery of software projects while maintaining high standards of quality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management and resolution of security breaches, minimizing downtime and exposure to risks within cloud-native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cross-functional teams to cultivate a shared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overall compliance and reducing friction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and analyze application performance metrics, facilitating proactive adjustments and improvements in system reliability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threat modeling sessions with engineering teams to ensure all potential risks were thoroughly assessed and appropriately mitigated within the system architecture and deployment philosophy.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tasks, setting benchmarks for scalability and performance in cloud-based applications, ensuring the infrastructure can both meet current demands and accommodate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security measures and overall efficiency through automation, improving baseline compliance to industry standards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implement automated testing strategies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that security is a fundamental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