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over 11 years of experience in software development, specializing in cloud infrastructure and automation with a strong focus on AWS services and DevOps practices. Proven ability to enhance cloud operations and deliver high-quality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ECS, AWS Fargate, Aurora Serverless, AWS Lambda, AWS Step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Integration/Delivery: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GitLab CI,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DynamoDB, Elasticsearch,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Grafana, Prometheus, Splunk, Security 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of applications while adhering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Well-Architected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and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minimizing provisioning time and human error in cloud operations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cloud networking best practices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Transit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enhancing network insights and connectivity between multiple VPCs and on-premises infrastructures for optimal resource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robust monitoring and logging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insights into application health and performance metrics within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the DevOps team on critical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automation and efficiency while enhancing build and deployment pipelines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automation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operational efficiency by reducing manual intervention in routine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by leveraging built-in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Security 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maintaining the integrity of cloud infrastructure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disaster recovery strategies and backup solutions in line with business continuity plans utilizing AWS services, ensuring data resilience and minimal downtime during unexpected disruptions or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encouraging knowledge sharing and technical discussions, enhancing team dynamics and aligning project goals with organizational objectives in cloud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and refined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continuous integration and automated testing processes that improved code deployment cycles and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cloud architecture reviews and implementation sessions, ensuring all solutions aligned with organizational compliance standards while promoting resource efficiency and cost optimization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service reliability through rigorous testing and validation of automated infrastructure configurations, leading to a substantial reduction in production incidents attributed to misconfigurations or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agile practices within the team, ensuring sprint retrospectives and planning sessions resulted in actionable insights that continuously improved workflows and collaborative efforts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custom automation scripts, improving internal processes and significantly reducing the time needed for repetitive tasks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troubleshooting and resolution for complex production issues, leveraging experience with monitoring tools to diagnose and rectify service interruptions while communicating effectively with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 experience, resulting in robust and responsive interfaces for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which enhanced the deployment process and scalability of applications across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demonstrating excellent communication skills and fostering strong working relationships to deliver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quality assurance processes and ensuring that software delivered met high standards before release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client applications, enhancing functionality and enabling seamless communication between front-end and back-end systems while maintaining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pair programming sessions, promoting best coding practices and knowledge sharing among engineers to improve code quality and reduce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user behaviors and application responsiveness for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queries, leading to significant performance enhancements in data retrieval operations and overall application efficiency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resulting in streamlined deployment processes and improved collaboration among team members during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 through detailed log analysis and error monitoring, ensuring quick resolution of issues and minimal impact on user experience and service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enhance the user interface of applications, focusing on optimized user experiences and responsive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daily stand-ups, retrospectives, and sprint planning, ensuring cross-functional alignment and a shared understanding of project goals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