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efficient DevOps practices for web and mobile applications. Expertise in cloud platforms and infrastructure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PHP,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CircleCI, Travis CI,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scalable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deployment and automation processes that enhanced development team productivity and application reliability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and development teams to design and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code integration and deployment cycles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Docker containers and orchestrated deployments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service discovery and auto-scaling capabilities in large multi-service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monitoring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identification and resolution of performance bottlenecks throughout the deployment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infrastructure as code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consistent, repeatable, and efficient resource provisioning and configuration management in both test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solutions for monitoring and logging,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and analytics on system performance and optimize resource utilization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various automation tasks, improving operational efficiencies and reducing manual workload for system administrators.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and continuous improvement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concepts such as microservices architecture, leading to enhanced system scalability, fault tolerance, and enhanced client-side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collaborative approach with cross-functional teams, ensuring that infrastructure changes adhered to best practices for code quality, security,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methodologies to streamline workflows, adapt to evolving project requirements, and maintain stakeholder communication on DevOps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while ensuring seamless integration of application components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multiple programming languages,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third-party APIs and databases through an ORM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a cloud-based infrastructure, resulting in substantial improvements in system resiliency and deployment speed, utilizing cloud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release cycle time and ensuring smoother deployments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gather requirements and translate them into technical specifications for improving software delivery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insightful analytics to resolve issues proactively, thereby enhancing end-user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logging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in-depth analysis of logs for identifying issues and optimizing application performance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APIs using profiling tools and continued to iterate on system design and architecture to meet scalability demands while reducing technical debt and improving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