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DevOps Engineer with 11 years of experience in software development, focusing on high-performance web and mobile applications. Proven expertise in AWS, Docker, and Kubernetes for efficient deployment and management of scalable infrastructures. Adept at team collaboration and continuous integration, ensuring optimal performance and security of production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Azure, Google Cloud, CloudFormation,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Kubernetes, OpenShift, Helm,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Configuration:</w:t>
      </w:r>
      <w:r w:rsidRPr="00745DD3">
        <w:rPr>
          <w:rFonts w:ascii="Roboto Light" w:eastAsia="Roboto Light" w:hAnsi="Roboto Light" w:cs="Roboto Light"/>
          <w:color w:val="404040" w:themeColor="text1" w:themeTint="BF"/>
          <w:sz w:val="20"/>
          <w:szCs w:val="20"/>
        </w:rPr>
        <w:t xml:space="preserve"> Terraform, Ansible, Chef, Puppet,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Node.js,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ELK Stack, Grafana, Datadog,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available, secure, and cost-effective cloud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existing infrastructure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across multi-tier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pipeline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collaboration with development teams to streamline deployment strategies and reduce time-to-market by implementing best practices in DevOps.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orchestrated application deployments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availability for microservices and ensuring seamless production transitions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and troubleshot production infrastructure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swift incident resolution and enhancing application reliability through structured logging practices and performance metrics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implemented compliance measures across all cloud services, ensuring adherence to industry security best practices and regulatory standards for secure operations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developers to integrate microservices efficiently into the existing infrastructure, significantly improving response times through optimized resource utilization and application architecture modifications.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for development and deployment processes, creating comprehensive guides for team members to enhance knowledge sharing and onboarding for new engineers in automated systems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to identify potential bottlenecks and latency issues, leveraging insights to propose performance optimizations that align with business goals of increased efficiency and reduced overhead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configuration management practices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standardizing environment setups to eliminate discrepancies between development, testing, and production environments for consistent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upskilling through participation in industry conferences, webinars, and online courses focusing on the latest tools and methodologies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workshops to promote understanding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tools, and practices, significantly enhancing collaboration and communication resulting in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server-side applications and services, leveraging asynchronous processing to enhance application performance under heavy load conditions that directly support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familiarity with emerging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consistently evaluating their applicability to current infrastructure needs and business objectives, proposing pilot projects where warranted.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for RESTful APIs to facilitate communication between services, leveraging standard practices for building reliable service-oriented architectures aligned with user experience expectations and operational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databases deployed on the cloud, leveraging tools such as </w:t>
      </w:r>
      <w:r w:rsidRPr="00745DD3">
        <w:rPr>
          <w:rFonts w:ascii="Roboto Light" w:eastAsia="Roboto Light" w:hAnsi="Roboto Light" w:cs="Roboto Light"/>
          <w:b/>
          <w:bCs/>
          <w:color w:val="404040" w:themeColor="text1" w:themeTint="BF"/>
          <w:sz w:val="20"/>
          <w:szCs w:val="20"/>
        </w:rPr>
        <w:t xml:space="preserve">Amazon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query performance and response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web applications utilizing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effectively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web services under an Agile framework, optimizing client-server interactions and ensuring service reliability through comprehensive testing and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enterprise-level applications on cloud infrastructure,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cloud functions and service integration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quality and contributing to faster release cycles and improved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for monitoring application performance using custom dashboards, assisting in the identification of performance issues while collaborating with teams to implement corrective measures based on analytical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managers to ensure timely delivery of software solutions, adapting to changing requirements while maintaining a focus on quality and customer expectations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among junior developers to instill best practices in coding and design patterns, fostering a culture of advancement and continuous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third-party APIs to streamline processes and coordinate data exchange between disparate systems, enhancing overall functionality and business process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Triggered improvements in the software deployment workflow by adopting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transforming how development and operations teams interact while enhancing software deployment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research and development initiatives to explore new frameworks and libraries, assessing their potential integration into existing codebases to elevate development standards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focused on backlog grooming and sprint planning, enhancing communication and ensuring alignment between development goals and stakeholder requirements through shared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application data storage solutions, implementing structured queries and transactions to ensure data integrity and operational efficiency throughout application usage.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