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Scientist with 11 years of experience specializing in developing scalable NLP solutions, deploying machine learning models, and transforming complex datasets into actionable insights. Proven ability to collaborate with cross-functional teams to drive strategic technology direction and enhance client engagement through data-driven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Scala, Java,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Hugging Face, spaCy, scikit-learn, NLTK,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Apache Kafka, ETL, Data Warehousing,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SageMaker,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Slack, Trello, Postman,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processed and analyzed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documents, leveraging cutting-edge machine learning libraries to enhance information extraction accuracy and relevance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exploration and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solve specific challenges within the disability benefits domain, thereby driving improved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engineers, and domain experts to define project goals, requirements, and deliverables, ensuring all solutions aligned with organizational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which included data preprocessing, model training, evaluation, and deployment, optimizing processes to enhance operational efficiency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standards of data security, privacy, and compliance throughout solution development, implementing best practices in data handling to maintain client trust and regulatory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technologies into ongoing projects to stay competitive and innovative in solution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strategic direction of technology and product development within the organization, aligning technological advancements with long-term business goals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developing custom solutions that utilized generative AI capabilities, including output evaluation to ensure quality and relevance, which improved the decision-making process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adaptability and collaboration skills, effectively communicating complex technical concepts to non-technical stakeholders, which facilitated consensus and alignment across multifunctional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of deployed models to ensure optimal operation and continually refine data processing methodologies based on feedback and evolving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data-driven insights by translating complex analytics into clear business strategies, empowering stakeholders to make informed decisions based on reliable data interpretations.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mathematical fundamentals, including statistics and optimization methods, to inform model development and validation, ensuring robust and reliable results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innovation by leading workshops and training sessions on emerging technologies, fostering an environment of learning and growth within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quantitative metrics to demonstrate the impact of data products, directly linking data insights to business enhancements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processes and methodologies, facilitating knowledge transfer and ensuring continuity in project execution within dynamic team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various applications within Microsoft, primarily focusing on enhancing user experience and system efficiency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determine specifications for data processing systems, driving user-centric product development and deployment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complex data findings through dashboards and reports, allowing stakeholders to make informed decisions based on empirical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programming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and automated workflows that improved internal processes and productivity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employed cutting-edge software development trends such as microservices architecture, ensuring robust application performance and easier scalability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best practices and adhering to compliance standards while managing sensitive information across various platforms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by adopting Agile methodologies, ensuring timely delivery and incremental improvements based on continuous feedback from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of software applications, resolving issues promptly and iteratively enhancing product quality, stability, and performance metrics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design and system integration conversations, ensuring that technological decisions aligned with both organizational and client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deployment of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Azure,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release life cycle and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junior engineers on best practices in code development and deployment, fostering a culture of learning and sharing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analysis and predictive modeling to inform strategy for product enhancements, contributing valuable insights to product leadership for roadmap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