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Scientist with over 11 years of experience in software development, specializing in machine learning models, data analytics, and consumer tech solutions. Proven expertise in optimizing consumer experiences through innovative data solutions and collaboration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Keras, PyTorch, scikit-learn,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Technologies:</w:t>
      </w:r>
      <w:r w:rsidRPr="00745DD3">
        <w:rPr>
          <w:rFonts w:ascii="Roboto Light" w:eastAsia="Roboto Light" w:hAnsi="Roboto Light" w:cs="Roboto Light"/>
          <w:color w:val="404040" w:themeColor="text1" w:themeTint="BF"/>
          <w:sz w:val="20"/>
          <w:szCs w:val="20"/>
        </w:rPr>
        <w:t xml:space="preserve"> Snowflake, Airflow, dbt, Fivetran, Stitch, Looker,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MongoDB, Microsoft SQL Server, Cassandra,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Warehousing:</w:t>
      </w:r>
      <w:r w:rsidRPr="00745DD3">
        <w:rPr>
          <w:rFonts w:ascii="Roboto Light" w:eastAsia="Roboto Light" w:hAnsi="Roboto Light" w:cs="Roboto Light"/>
          <w:color w:val="404040" w:themeColor="text1" w:themeTint="BF"/>
          <w:sz w:val="20"/>
          <w:szCs w:val="20"/>
        </w:rPr>
        <w:t xml:space="preserve"> Data Warehousing, ETL Processes, Data Lakes, Data Governance, Data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analytics efforts with product and engineering teams, focusing on enhancing the consumer journey through data-driven insights and predictive modeling, ensuring alignment with business objectives and consumer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scalable machine learning models that improved customer engagement and satisfaction metrics while addressing challenges associated with incomplete and noisy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data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data workflows, ensuring timely and accurate analysis while maintaining a focus on operational excellence and quality control.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A/B testing and statistical analysis to validate hypotheses, offering actionable recommendations based on data findings that drove decision-making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of a comprehensive consumer data model, guiding its lifecycle from inception through implementation, directly impacting product features and user interface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adopted new industry trends in machine learning and data analytics, integrating these innovations into existing frameworks to bolster organizational capabilities and competitive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cutting-edge data visualization techniques in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complex data insights to both technical and non-technical stakeholders, enhancing data literacy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fostering a culture of knowledge sharing and continuous improvement, helping them to build confidence in data modeling and analytical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in project management, ensuring rapid iterations and responsiveness to evolving project requirements while enhancing team collaboration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thorough documentation of data processes and models, ensuring transparency and reproducibility of models and analyses which improved the onboarding experience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tools such as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transformation and modeling, ensuring accuracy and reliability of reports generated from diverse data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development of a machine learning-based recommendation system that analyzed user behavior patterns, significantly enhancing personalized consumer interactions and driving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databases and data marts that streamlined data access for analytical queries, enhancing the performance of data retrieval processes under high-load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business requirements, translating them into effective data-driven strategies and analytical solutions that supported organizational goals and enhanced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existing data paradigms through innovative solutions and methodologies, maintaining a perspective of adaptability and flexible thinking to thrive in dynamic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features and improvements in large-scale applications while working on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best practices in data security and software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requirements and deliver on milestones for machine learning integration into existing products, enhancing user experience and increasing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complex datasets, generating insights that directly informed business strategies and identified areas for growth in product development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tests for various applications using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robustness and security against performance anomalies and data inconsistencies.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existing data workflows, focusing on optimizing database queries on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the efficiency of data processing operations to meet increased demand.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to empower non-technical staff in utilizing data analytics tools effectively, fostering a data-driven culture within the organization and enhancing decision-making throughput.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relational and non-relational data stores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Cassandra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manage and retrieve large volumes of data, improving the overall accessibility of critical business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machine learning techniques and algorithms in model development that led to significant improvements in product recommendations based on collected consumer behavior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code reviews and system architecture discussions, strengthening team collaboration and mentoring junior colleagues while promoting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forecasting models that processed time series data to derive valuable insights, directly impacting inventory management and sales strategies on new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analytics dashboards that provided real-time insights into system performance and user behavior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informed strategic decisions for product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project to revamp user-facing features, integrating data from multiple sources to deliver an enhanced user experience and contribute positively to consumer satisfaction scores.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