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Data Scientist with over 11 years of software development expertise, focused on cloud-based solutions, real-time machine learning, and data pipeline management. Experienced in optimizing technology stacks to enhance performance in data-driven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R, SQL,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Hadoop,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Cassandra,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XGBoost,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Docker,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robust data pipelines that meet customer analytics requirements,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flow and storage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cost efficiency, scalability, and performance, resulting in over 30% savings on operational costs in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key performance metrics, implementing new features within the data pipeline enhanced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data storage solutions balancing edge and cloud resources,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Cassandra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balance of accessibility and latency in data retrieval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secondary cloud storage providers to create archival solutions, designed to comply with enterprise standards for resilience and security in environments relying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 Glacier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Blob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query efficiency through indexing and optimization techniques, resulting in better data retrieval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alignment of cloud services with enterprise standards by establishing best practices for availability and resilience, applying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oversee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hybrid cloud storage solutions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on-premises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improving data accessibility and decreasing latency,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Sync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VMware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machine learning models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bridging the gap between cloud processing and edge analytics to drive intelligent decision-making in transport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engineers on cloud service offerings and best practices in database management, promoting a culture of continuous learning and technical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project documentation protocols employing markdown and wiki tools to communicate project status and milestones effectively to stakeholders, ensuring all team members are informed.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project management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collaboration and enabling adaptation to changing project demands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feedback on analytics deliverables, driving improvements to features based on direct user input and fostering a customer-centric approach in solutions provided.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advancements in IoT and edge computing to enhance cloud infrastructure, researching industry trends to propose new technologies aligning with strategic goals for smarter transport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deployment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 and testing of machine learning models, streamlining processes to enhance productivity and ensure code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large-scale cloud-based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robust, scalable solutions that meet complex business requirements and provide data analytics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technical specifications for real-time processing, enhancing data accuracy and enabling data-driven decision making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 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modernize legacy systems by migrating applications to cloud platforms, significantly improving response times and reducing operational costs through effective cloud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deployment speed and application scalability, allowing for better management of distributed systems and enhancements to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data warehousing concepts, architectures, and technologies, fostering knowledge sharing and alignment with industry best practices in cloud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for machine learning applications that facilitate data access for frontend systems, ensuring seamless user experience while providing robust solutions in real-time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workloads optimizing retrieval speed and performance through effective schema design and indexing strategies,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Cassandra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reviews and design sessions for new features on cloud platforms, ensuring alignment with enterprise architecture principles and overall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and integration tests for machine learning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adherence to expected functionalities, promoting robust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customers to refine product features based on analytics outcomes, cultivating relationships that lead to long-term client satisfaction and ongoing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Invested in building a culture of innovation through hackathons and brainstorming sessions focused on exploring new data technologies and methodologies, encouraging forward-thinking approaches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Serving as a liaison between stakeholders and engineering teams, articulate project goals, address concerns, and manage expectations related to machine learning deliverables and cloud architecture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