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Scientist with over 9 years of experience in software development, specializing in web and mobile applications. Proven expertise in statistical modeling, data analysis, and machine learning, coupled with a strong background in FinTech. Adept at generating data-driven insights and fostering cross-functional collaboration to support strategic decision-making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Scala, Java, C++,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Pandas, NumPy, Sci-kit Learn, Keras,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Apache Hive, Apache Spark, Redshift, BigQuery,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R Shiny, D3.js, Matplotlib, Seaborn, ggplot2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Databricks, Hadoop, Airflow, Kubernetes,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risk assessment processes, credit scoring accuracy, and optimize loan origination strategies,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extract, manipulate, and analyze large datasets to uncover valuable features that improve model accuracy and drive decision-making in a fast-paced financial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interdisciplinary teams to implement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operational efficiency by translating complex analytical findings into actionable insights for stakeholders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analytics strategies, creating robust frameworks for identifying emerging risks and opportunities, ensuring timely responses to changes in market conditions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finance and engineering teams to optimize model performance,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adapt to evolving financial landscapes and support business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exploration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trends and patterns, leveraging advanced statistical techniques to derive meaningful insights that inform executive-level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to both technical and non-technical audiences through compelling visualizations and narratives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analytics methodologies, enhancing productivity and contributing to the organization's innovative edge in financial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model validation processes, ensuring compliance with regulatory standards while fostering an environment of continual improvement in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data scientists, sharing best practices in analytical methods and promoting a collaborative team environment focused on achieving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data into internal analysis frameworks to identify new business opportunities and improve customer segmentation techniques, thereby enhancing customer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methodologies for reporting model performance metrics, enabling transparent communication and fostering stakeholder trust in analytical outputs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abreast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advances in analytics, contributing to the organization's knowledge base and innovation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accessibility and streamline workflows, enabling faster implementation of analytics solutions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experiments to test the effectiveness of different variable combinations on model performance, leading to innovations in product offerings and enhancements in customer service.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agile methodologies to ensure alignment with organizational requirements while meeting user expectations in a competitive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software performance and implement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and deployment; optimized applications for speed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enhancing connectivity between various microservices through effective communication protocols, enabling seamless data exchange and improving overall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efforts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and dynamic user interfaces that significantly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troubleshooting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software quality and functionality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through rigorous monitoring and optimization techniques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repositories, collaborating with teams on software development best practices and facilitating efficient code reviews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continuous integration/continuous deployment (CI/CD)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lifecycle and improve deployment speed and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the software development lifecycle, employing agile methodologies to adjust project scopes and timelines accordingly, ensuring timely delivery of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best practices in software engineering, sharing knowledge on emerging technologies and encouraging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suggested new technologies that align with business goals, leading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and processing of large datasets, increasing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system migrations to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disaster recovery measures and overall infrastructure resilience while enhancing system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