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Scientist with over 11 years of experience in software development, specializing in AI-driven solutions for healthcare. Proficient in building predictive and generative models utilizing state-of-the-art machine learning frameworks. Passionate about leveraging technology to solve complex challenges, enhancing patient outcomes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Azure Data Factory, SQL Server,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MLflow,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LangChain, Haystack, Streamlit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focusing on generative AI technologies to optimize processes and improve patient data management for healthcare systems, collaborating with product teams to understand intricate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streamlining workflows and enriching the overall performance of healthcare solutions, thus advancing operational effectiveness through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vast datasets to extract meaningful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strategic decision-making and enhancing service delivery for client hospital networks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building and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outputs in line with business objectives, while maintaining data integrity and compliance in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practices, significantly increasing the efficiency of model integration and enhancing the reliability of data-driven applications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and presented findings to stakeholders, enhancing organizational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experimental designs, and their implications on healthcare operations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latency and supporting real-time analytics for improving patient information accessibility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engineers and product analysts to develop data requirements and product specifications, ensuring effective alignment of technology solutions with business needs in health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fostered upskilling and innovation within the team, ultimately heightening the quality of the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 into accessible reports for stakeholders, facilitating effective communication of insights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scalability and maintainability of machine learning applications, ensuring the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alignment across teams through effective communication and collaboration, creating a productive environment to develop and implement AI-driven solutions tailored to the needs of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and adapting to new technologies, ensuring that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statistical analysis and design algorithms that support various analytical projects within healthcare systems, improving patient care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excellence by mentoring junior team members in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overall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for internal and external clients, focusing on system scalability and efficiency to enhance overall operational excellence in healthcare technology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and deploying software products, promoting collaborative team dynamics and ensuring timely delivery of features that aligned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client teams to identify user requirements, resulting in enhanced product features and elevated client satisfaction through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to ensure software integrity and reliability, utilizing unit and integration testing techniques to deliver high-quality outcomes while reducing potential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end-user interactions and encouraging seamless integration of technology within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upskill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 tools, contributing to a knowledgeable workforce capable of addressing complex challenges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and support scalable applications, enhancing service delivery and operational capabilities that addressed the dynamic needs of healthcare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excellence and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requirements gathering to deployment, emphasizing quality and user-centric design principles in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while supporting diverse analytical needs across various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knowledge-sharing sessions with peers to discuss emerging technologies, industry trends, and innovative programming techniques to foster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microservices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that deployment processes were streamlined and efficient for better service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