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Data Scientist with 11 years of experience in software development, focusing on data-driven solutions and delivering impactful client projects. Expertise in leveraging advanced technologies to transform marketing departments and create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Spark, Hadoop, Dask, Apache Kafka,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NLTK,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Plotly, Bokeh, ggplot2, Dash, Looker, Qlik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Notebook, Anaconda, Visual Studio Code, PyCharm,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data transformation projects that enhanced marketing strategies for various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analyze performance metrics effectively and drive informed decisions based on detailed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client needs and apply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provided actionable insights and improved the overall efficiency of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datasets, ensuring timely and accurate analysis that catered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storage and integration, which significantly improved real-time analytics capabilities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elegant solutions to complex client challenges by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for data analysis and interpretation, enhancing client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communication with stakeholders throughout project life cycles, showcasing adeptness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strong relationships through transparency and effective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research efforts into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keep Artefact at the forefront of the industry, ensuring initiative viability aligned with market demands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sharing of best practices among team members, contributing to Artefact's collective knowledge base and uplifting team performance through mentorship and training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solutions that enabled clients to harness the power of their data effectively, ensuring cost-efficient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 reporting structures, enhancing data interpretation and enabling clients to drive actionable insights from complex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optimizing existing structures and integrating new frameworks to support increased client data demands and improve analytical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sessions, fostering a culture of innovation and collaborative learning around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marketing.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and optimization models that augmented client marketing efforts, employing quantitative analysis to improve operational efficiency within their organizational structures and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to align technological initiatives with client goals, effectively linking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overarching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adherence to Artefact’s values, inspiring team commitment to ethical data practices and championing a collaborative environment that nurtured creativity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efficient data handling and system performance to support scalable business solutions for a diverse range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teams to synthesize technical requirements and build user-centric features in web and mobile applications, enhancing user engagement through iterative feedback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enabled seamless data exchange among services, leveraging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enabling clients to access services with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supported team members in best practices for software design, fostering a cooperative environment that emphasized quality and maintainability of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optimize resource usage, and ensure consistency across staging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crafting and optimizing queries to support data retrieval and reporting functionalities essential for business analytics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projects, enhancing functionalities through predictive analytics and automating complex decision-making processes based on historical data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sought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infrastructure, facilitating smoother transitions to updated technology and reducing operational overhead for ongoing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initiatives to support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processes, heightening team capabilities and fostering a culture of ongoing skill improvement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software development cycles, adjusting features to exceed client expectations and drive further engagement with end-users for enhanced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data to identify bottlenecks and optimize application behavior, employing monitoring tools to ensure reliability and responsiveness critical to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strategy discussions on software architecture, evaluating the selection of frameworks and technology stacks that align with evolving needs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